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6519" w:rsidRDefault="00F16519" w:rsidP="00276F7B">
      <w:pPr>
        <w:widowControl/>
        <w:autoSpaceDE/>
        <w:autoSpaceDN/>
        <w:adjustRightInd/>
        <w:spacing w:after="200" w:line="276" w:lineRule="auto"/>
        <w:jc w:val="center"/>
        <w:rPr>
          <w:color w:val="000000"/>
          <w:sz w:val="24"/>
          <w:szCs w:val="24"/>
        </w:rPr>
      </w:pPr>
    </w:p>
    <w:p w:rsidR="00F16519" w:rsidRPr="00793E1B" w:rsidRDefault="00AC2D8C" w:rsidP="00F16519">
      <w:pPr>
        <w:pStyle w:val="1"/>
        <w:rPr>
          <w:rFonts w:eastAsia="Courier New"/>
        </w:rPr>
      </w:pPr>
      <w:r>
        <w:rPr>
          <w:noProof/>
        </w:rPr>
        <w:pict>
          <v:shapetype id="_x0000_t202" coordsize="21600,21600" o:spt="202" path="m,l,21600r21600,l21600,xe">
            <v:stroke joinstyle="miter"/>
            <v:path gradientshapeok="t" o:connecttype="rect"/>
          </v:shapetype>
          <v:shape id="_x0000_s1028" type="#_x0000_t202" style="position:absolute;margin-left:226.95pt;margin-top:-17.35pt;width:252.25pt;height:8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" strokecolor="white">
            <v:textbox>
              <w:txbxContent>
                <w:p w:rsidR="00772C88" w:rsidRPr="004C7352" w:rsidRDefault="00772C88" w:rsidP="00BD4C4E">
                  <w:pPr>
                    <w:jc w:val="both"/>
                  </w:pPr>
                  <w:r w:rsidRPr="00641D51">
                    <w:t xml:space="preserve">Приложение  к ОПОП по направлению подготовки </w:t>
                  </w:r>
                  <w:r>
                    <w:rPr>
                      <w:color w:val="000000"/>
                    </w:rPr>
                    <w:t xml:space="preserve"> 37.03.01 Психология</w:t>
                  </w:r>
                  <w:r w:rsidRPr="00641D51">
                    <w:t xml:space="preserve"> (уровень бакалавриата), Направленность (профиль) программы </w:t>
                  </w:r>
                  <w:r>
                    <w:t xml:space="preserve">«Психологическое консультирование», </w:t>
                  </w:r>
                  <w:r w:rsidRPr="00F16D2F">
                    <w:t xml:space="preserve">утв. приказом ректора ОмГА </w:t>
                  </w:r>
                  <w:r w:rsidRPr="009378F8">
                    <w:t xml:space="preserve">от </w:t>
                  </w:r>
                  <w:r w:rsidRPr="00772C88">
                    <w:t>25.03.2024 №34</w:t>
                  </w:r>
                </w:p>
                <w:p w:rsidR="00772C88" w:rsidRPr="00641D51" w:rsidRDefault="00772C88" w:rsidP="00F16519">
                  <w:pPr>
                    <w:jc w:val="both"/>
                  </w:pPr>
                </w:p>
                <w:p w:rsidR="00772C88" w:rsidRPr="00641D51" w:rsidRDefault="00772C88" w:rsidP="00F16519">
                  <w:pPr>
                    <w:jc w:val="both"/>
                  </w:pPr>
                </w:p>
              </w:txbxContent>
            </v:textbox>
          </v:shape>
        </w:pict>
      </w:r>
    </w:p>
    <w:p w:rsidR="00F16519" w:rsidRPr="00793E1B" w:rsidRDefault="00F16519" w:rsidP="00F16519">
      <w:pPr>
        <w:widowControl/>
        <w:autoSpaceDE/>
        <w:adjustRightInd/>
        <w:rPr>
          <w:rFonts w:eastAsia="Courier New"/>
          <w:b/>
          <w:bCs/>
          <w:color w:val="000000"/>
          <w:sz w:val="24"/>
          <w:szCs w:val="24"/>
        </w:rPr>
      </w:pPr>
    </w:p>
    <w:p w:rsidR="00F16519" w:rsidRPr="00793E1B" w:rsidRDefault="00F16519" w:rsidP="00F16519">
      <w:pPr>
        <w:widowControl/>
        <w:autoSpaceDE/>
        <w:adjustRightInd/>
        <w:ind w:left="5670"/>
        <w:rPr>
          <w:rFonts w:eastAsia="Courier New"/>
          <w:b/>
          <w:bCs/>
          <w:color w:val="000000"/>
          <w:sz w:val="24"/>
          <w:szCs w:val="24"/>
        </w:rPr>
      </w:pPr>
    </w:p>
    <w:p w:rsidR="00F16519" w:rsidRPr="00793E1B" w:rsidRDefault="00F16519" w:rsidP="00F16519">
      <w:pPr>
        <w:widowControl/>
        <w:autoSpaceDE/>
        <w:adjustRightInd/>
        <w:ind w:left="5670"/>
        <w:rPr>
          <w:rFonts w:eastAsia="Courier New"/>
          <w:b/>
          <w:bCs/>
          <w:color w:val="000000"/>
          <w:sz w:val="24"/>
          <w:szCs w:val="24"/>
        </w:rPr>
      </w:pPr>
    </w:p>
    <w:p w:rsidR="00F16519" w:rsidRPr="00793E1B" w:rsidRDefault="00F16519" w:rsidP="00F16519">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F16519" w:rsidRPr="00793E1B" w:rsidRDefault="00F16519" w:rsidP="00F16519">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F16519" w:rsidRPr="00641D51" w:rsidRDefault="00F16519" w:rsidP="00F16519">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Pr="00174539">
        <w:rPr>
          <w:sz w:val="28"/>
          <w:szCs w:val="28"/>
        </w:rPr>
        <w:t>Педагогики, психологии и социальной работы</w:t>
      </w:r>
      <w:r w:rsidRPr="00641D51">
        <w:rPr>
          <w:rFonts w:eastAsia="Courier New"/>
          <w:noProof/>
          <w:sz w:val="28"/>
          <w:szCs w:val="28"/>
          <w:lang w:bidi="ru-RU"/>
        </w:rPr>
        <w:t>»</w:t>
      </w:r>
    </w:p>
    <w:p w:rsidR="00F16519" w:rsidRPr="00793E1B" w:rsidRDefault="00F16519" w:rsidP="00F16519">
      <w:pPr>
        <w:autoSpaceDE/>
        <w:adjustRightInd/>
        <w:ind w:right="1"/>
        <w:contextualSpacing/>
        <w:jc w:val="center"/>
        <w:rPr>
          <w:rFonts w:eastAsia="Courier New"/>
          <w:noProof/>
          <w:color w:val="000000"/>
          <w:sz w:val="28"/>
          <w:szCs w:val="28"/>
          <w:lang w:bidi="ru-RU"/>
        </w:rPr>
      </w:pPr>
    </w:p>
    <w:p w:rsidR="00F16519" w:rsidRPr="00793E1B" w:rsidRDefault="00AC2D8C" w:rsidP="00F16519">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29" type="#_x0000_t202" style="position:absolute;left:0;text-align:left;margin-left:253.15pt;margin-top:12.1pt;width:187.1pt;height:73.9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" stroked="f">
            <v:textbox style="mso-fit-shape-to-text:t">
              <w:txbxContent>
                <w:p w:rsidR="00772C88" w:rsidRPr="00C94464" w:rsidRDefault="00772C88" w:rsidP="00F16519">
                  <w:pPr>
                    <w:jc w:val="center"/>
                    <w:rPr>
                      <w:sz w:val="24"/>
                      <w:szCs w:val="24"/>
                    </w:rPr>
                  </w:pPr>
                  <w:r w:rsidRPr="00C94464">
                    <w:rPr>
                      <w:sz w:val="24"/>
                      <w:szCs w:val="24"/>
                    </w:rPr>
                    <w:t>УТВЕРЖДАЮ:</w:t>
                  </w:r>
                </w:p>
                <w:p w:rsidR="00772C88" w:rsidRPr="00C94464" w:rsidRDefault="00772C88" w:rsidP="00F16519">
                  <w:pPr>
                    <w:jc w:val="center"/>
                    <w:rPr>
                      <w:sz w:val="24"/>
                      <w:szCs w:val="24"/>
                    </w:rPr>
                  </w:pPr>
                  <w:r w:rsidRPr="00C94464">
                    <w:rPr>
                      <w:sz w:val="24"/>
                      <w:szCs w:val="24"/>
                    </w:rPr>
                    <w:t>Ректор, д.фил.н., профессор</w:t>
                  </w:r>
                </w:p>
                <w:p w:rsidR="00772C88" w:rsidRDefault="00772C88" w:rsidP="00F16519">
                  <w:pPr>
                    <w:jc w:val="center"/>
                    <w:rPr>
                      <w:sz w:val="24"/>
                      <w:szCs w:val="24"/>
                    </w:rPr>
                  </w:pPr>
                </w:p>
                <w:p w:rsidR="00772C88" w:rsidRPr="00C94464" w:rsidRDefault="00772C88" w:rsidP="00F16519">
                  <w:pPr>
                    <w:jc w:val="center"/>
                    <w:rPr>
                      <w:sz w:val="24"/>
                      <w:szCs w:val="24"/>
                    </w:rPr>
                  </w:pPr>
                  <w:r w:rsidRPr="00C94464">
                    <w:rPr>
                      <w:sz w:val="24"/>
                      <w:szCs w:val="24"/>
                    </w:rPr>
                    <w:t>______________А.Э. Еремеев</w:t>
                  </w:r>
                </w:p>
                <w:p w:rsidR="00772C88" w:rsidRPr="009378F8" w:rsidRDefault="00772C88" w:rsidP="00BD4C4E">
                  <w:pPr>
                    <w:jc w:val="right"/>
                    <w:rPr>
                      <w:sz w:val="24"/>
                      <w:szCs w:val="24"/>
                    </w:rPr>
                  </w:pPr>
                  <w:r w:rsidRPr="00ED5E1E">
                    <w:rPr>
                      <w:sz w:val="24"/>
                    </w:rPr>
                    <w:t>25.03.2024</w:t>
                  </w:r>
                </w:p>
              </w:txbxContent>
            </v:textbox>
          </v:shape>
        </w:pict>
      </w:r>
    </w:p>
    <w:p w:rsidR="00F16519" w:rsidRPr="00793E1B" w:rsidRDefault="00F16519" w:rsidP="00F16519">
      <w:pPr>
        <w:autoSpaceDE/>
        <w:adjustRightInd/>
        <w:ind w:right="1"/>
        <w:contextualSpacing/>
        <w:jc w:val="center"/>
        <w:rPr>
          <w:rFonts w:eastAsia="Courier New"/>
          <w:b/>
          <w:color w:val="000000"/>
          <w:sz w:val="24"/>
          <w:szCs w:val="24"/>
          <w:lang w:bidi="ru-RU"/>
        </w:rPr>
      </w:pPr>
    </w:p>
    <w:p w:rsidR="00F16519" w:rsidRPr="00793E1B" w:rsidRDefault="00F16519" w:rsidP="00F16519">
      <w:pPr>
        <w:autoSpaceDE/>
        <w:adjustRightInd/>
        <w:ind w:right="1"/>
        <w:contextualSpacing/>
        <w:jc w:val="center"/>
        <w:rPr>
          <w:rFonts w:eastAsia="Courier New"/>
          <w:b/>
          <w:color w:val="000000"/>
          <w:sz w:val="24"/>
          <w:szCs w:val="24"/>
          <w:lang w:bidi="ru-RU"/>
        </w:rPr>
      </w:pPr>
    </w:p>
    <w:p w:rsidR="00F16519" w:rsidRPr="00793E1B" w:rsidRDefault="00F16519" w:rsidP="00F16519">
      <w:pPr>
        <w:autoSpaceDE/>
        <w:adjustRightInd/>
        <w:ind w:right="1"/>
        <w:contextualSpacing/>
        <w:jc w:val="center"/>
        <w:rPr>
          <w:rFonts w:eastAsia="Courier New"/>
          <w:b/>
          <w:color w:val="000000"/>
          <w:sz w:val="24"/>
          <w:szCs w:val="24"/>
          <w:lang w:bidi="ru-RU"/>
        </w:rPr>
      </w:pPr>
    </w:p>
    <w:p w:rsidR="00F16519" w:rsidRPr="00793E1B" w:rsidRDefault="00F16519" w:rsidP="00F16519">
      <w:pPr>
        <w:autoSpaceDE/>
        <w:adjustRightInd/>
        <w:ind w:right="1"/>
        <w:contextualSpacing/>
        <w:jc w:val="center"/>
        <w:rPr>
          <w:rFonts w:eastAsia="Courier New"/>
          <w:b/>
          <w:color w:val="000000"/>
          <w:sz w:val="24"/>
          <w:szCs w:val="24"/>
          <w:lang w:bidi="ru-RU"/>
        </w:rPr>
      </w:pPr>
    </w:p>
    <w:p w:rsidR="00F16519" w:rsidRPr="00793E1B" w:rsidRDefault="00F16519" w:rsidP="00F16519">
      <w:pPr>
        <w:widowControl/>
        <w:autoSpaceDE/>
        <w:adjustRightInd/>
        <w:jc w:val="center"/>
        <w:rPr>
          <w:color w:val="000000"/>
          <w:sz w:val="24"/>
          <w:szCs w:val="24"/>
          <w:lang w:eastAsia="en-US"/>
        </w:rPr>
      </w:pPr>
    </w:p>
    <w:p w:rsidR="00F16519" w:rsidRPr="00793E1B" w:rsidRDefault="00F16519" w:rsidP="00F16519">
      <w:pPr>
        <w:widowControl/>
        <w:autoSpaceDE/>
        <w:adjustRightInd/>
        <w:jc w:val="center"/>
        <w:rPr>
          <w:color w:val="000000"/>
          <w:sz w:val="24"/>
          <w:szCs w:val="24"/>
          <w:lang w:eastAsia="en-US"/>
        </w:rPr>
      </w:pPr>
    </w:p>
    <w:p w:rsidR="00F16519" w:rsidRDefault="00F16519" w:rsidP="00F16519">
      <w:pPr>
        <w:suppressAutoHyphens/>
        <w:jc w:val="center"/>
        <w:rPr>
          <w:rFonts w:eastAsia="SimSun"/>
          <w:color w:val="000000"/>
          <w:kern w:val="2"/>
          <w:sz w:val="24"/>
          <w:szCs w:val="24"/>
          <w:lang w:eastAsia="hi-IN" w:bidi="hi-IN"/>
        </w:rPr>
      </w:pPr>
    </w:p>
    <w:p w:rsidR="00F16519" w:rsidRPr="00793E1B" w:rsidRDefault="00F16519" w:rsidP="00F16519">
      <w:pPr>
        <w:suppressAutoHyphens/>
        <w:jc w:val="center"/>
        <w:rPr>
          <w:rFonts w:eastAsia="SimSun"/>
          <w:color w:val="000000"/>
          <w:kern w:val="2"/>
          <w:sz w:val="24"/>
          <w:szCs w:val="24"/>
          <w:lang w:eastAsia="hi-IN" w:bidi="hi-IN"/>
        </w:rPr>
      </w:pPr>
    </w:p>
    <w:p w:rsidR="00F16519" w:rsidRDefault="00F16519" w:rsidP="00F16519">
      <w:pPr>
        <w:suppressAutoHyphens/>
        <w:jc w:val="center"/>
        <w:rPr>
          <w:rFonts w:eastAsia="SimSun"/>
          <w:color w:val="000000"/>
          <w:kern w:val="2"/>
          <w:sz w:val="24"/>
          <w:szCs w:val="24"/>
          <w:lang w:eastAsia="hi-IN" w:bidi="hi-IN"/>
        </w:rPr>
      </w:pPr>
    </w:p>
    <w:p w:rsidR="00F16519" w:rsidRPr="00793E1B" w:rsidRDefault="00F16519" w:rsidP="00F16519">
      <w:pPr>
        <w:suppressAutoHyphens/>
        <w:jc w:val="center"/>
        <w:rPr>
          <w:rFonts w:eastAsia="SimSun"/>
          <w:color w:val="000000"/>
          <w:kern w:val="2"/>
          <w:sz w:val="24"/>
          <w:szCs w:val="24"/>
          <w:lang w:eastAsia="hi-IN" w:bidi="hi-IN"/>
        </w:rPr>
      </w:pPr>
    </w:p>
    <w:p w:rsidR="00F16519" w:rsidRPr="00793E1B" w:rsidRDefault="00F16519" w:rsidP="00F16519">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F16519" w:rsidRDefault="00F16519" w:rsidP="00F16519">
      <w:pPr>
        <w:contextualSpacing/>
        <w:jc w:val="center"/>
        <w:rPr>
          <w:b/>
          <w:sz w:val="28"/>
          <w:szCs w:val="28"/>
        </w:rPr>
      </w:pPr>
    </w:p>
    <w:p w:rsidR="00F16519" w:rsidRPr="00276F7B" w:rsidRDefault="00F16519" w:rsidP="00F16519">
      <w:pPr>
        <w:contextualSpacing/>
        <w:jc w:val="center"/>
        <w:rPr>
          <w:b/>
          <w:sz w:val="36"/>
          <w:szCs w:val="36"/>
        </w:rPr>
      </w:pPr>
      <w:r w:rsidRPr="00276F7B">
        <w:rPr>
          <w:b/>
          <w:bCs/>
          <w:color w:val="000000"/>
          <w:sz w:val="36"/>
          <w:szCs w:val="36"/>
        </w:rPr>
        <w:t xml:space="preserve">ЗООПСИХОЛОГИЯ </w:t>
      </w:r>
    </w:p>
    <w:p w:rsidR="00F16519" w:rsidRPr="00793E1B" w:rsidRDefault="00F16519" w:rsidP="00F16519">
      <w:pPr>
        <w:widowControl/>
        <w:tabs>
          <w:tab w:val="left" w:pos="708"/>
        </w:tabs>
        <w:autoSpaceDE/>
        <w:adjustRightInd/>
        <w:jc w:val="center"/>
        <w:rPr>
          <w:b/>
          <w:color w:val="000000"/>
          <w:sz w:val="24"/>
          <w:szCs w:val="24"/>
        </w:rPr>
      </w:pPr>
    </w:p>
    <w:p w:rsidR="00F16519" w:rsidRPr="00D7773C" w:rsidRDefault="00F16519" w:rsidP="00F16519">
      <w:pPr>
        <w:widowControl/>
        <w:autoSpaceDE/>
        <w:autoSpaceDN/>
        <w:adjustRightInd/>
        <w:jc w:val="center"/>
        <w:rPr>
          <w:iCs/>
          <w:color w:val="000000"/>
          <w:sz w:val="24"/>
          <w:szCs w:val="24"/>
        </w:rPr>
      </w:pPr>
      <w:r w:rsidRPr="00D7773C">
        <w:rPr>
          <w:iCs/>
          <w:color w:val="000000"/>
          <w:sz w:val="24"/>
          <w:szCs w:val="24"/>
        </w:rPr>
        <w:t>Б1.В.ДВ.01.02</w:t>
      </w:r>
    </w:p>
    <w:p w:rsidR="00F16519" w:rsidRPr="00793E1B" w:rsidRDefault="00F16519" w:rsidP="00F16519">
      <w:pPr>
        <w:widowControl/>
        <w:autoSpaceDN/>
        <w:jc w:val="center"/>
        <w:rPr>
          <w:rFonts w:eastAsia="Calibri"/>
          <w:b/>
          <w:bCs/>
          <w:color w:val="000000"/>
          <w:sz w:val="24"/>
          <w:szCs w:val="24"/>
          <w:lang w:eastAsia="en-US"/>
        </w:rPr>
      </w:pPr>
    </w:p>
    <w:p w:rsidR="00F16519" w:rsidRPr="00793E1B" w:rsidRDefault="00F16519" w:rsidP="00F16519">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F16519" w:rsidRPr="00793E1B" w:rsidRDefault="00F16519" w:rsidP="00F16519">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F16519" w:rsidRPr="00E81007" w:rsidRDefault="00F16519" w:rsidP="00F16519">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Pr="00E81007">
        <w:rPr>
          <w:rFonts w:eastAsia="Courier New"/>
          <w:sz w:val="24"/>
          <w:szCs w:val="24"/>
          <w:lang w:bidi="ru-RU"/>
        </w:rPr>
        <w:t xml:space="preserve"> бакалавриата)</w:t>
      </w:r>
    </w:p>
    <w:p w:rsidR="00F16519" w:rsidRPr="00E81007" w:rsidRDefault="00F16519" w:rsidP="00F16519">
      <w:pPr>
        <w:widowControl/>
        <w:suppressAutoHyphens/>
        <w:autoSpaceDE/>
        <w:adjustRightInd/>
        <w:jc w:val="center"/>
        <w:rPr>
          <w:rFonts w:eastAsia="Courier New"/>
          <w:sz w:val="24"/>
          <w:szCs w:val="24"/>
          <w:lang w:bidi="ru-RU"/>
        </w:rPr>
      </w:pPr>
    </w:p>
    <w:p w:rsidR="00F16519" w:rsidRPr="00E81007" w:rsidRDefault="00F16519" w:rsidP="00F16519">
      <w:pPr>
        <w:widowControl/>
        <w:suppressAutoHyphens/>
        <w:autoSpaceDE/>
        <w:adjustRightInd/>
        <w:jc w:val="center"/>
        <w:rPr>
          <w:rFonts w:eastAsia="Courier New"/>
          <w:sz w:val="24"/>
          <w:szCs w:val="24"/>
          <w:lang w:bidi="ru-RU"/>
        </w:rPr>
      </w:pPr>
    </w:p>
    <w:p w:rsidR="00F16519" w:rsidRPr="00E81007" w:rsidRDefault="00F16519" w:rsidP="00F16519">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Pr="00991436">
        <w:rPr>
          <w:b/>
          <w:color w:val="000000"/>
          <w:sz w:val="24"/>
          <w:szCs w:val="24"/>
        </w:rPr>
        <w:t>37.03.01 Психология</w:t>
      </w:r>
      <w:r w:rsidRPr="00991436">
        <w:rPr>
          <w:rFonts w:eastAsia="Courier New"/>
          <w:b/>
          <w:color w:val="000000"/>
          <w:sz w:val="24"/>
          <w:szCs w:val="24"/>
          <w:lang w:bidi="ru-RU"/>
        </w:rPr>
        <w:t xml:space="preserve">(уровень </w:t>
      </w:r>
      <w:r w:rsidRPr="006951F4">
        <w:rPr>
          <w:rFonts w:eastAsia="Courier New"/>
          <w:color w:val="000000"/>
          <w:sz w:val="24"/>
          <w:szCs w:val="24"/>
          <w:lang w:bidi="ru-RU"/>
        </w:rPr>
        <w:t>бакалавриата)</w:t>
      </w:r>
      <w:r w:rsidRPr="006951F4">
        <w:rPr>
          <w:rFonts w:eastAsia="Courier New"/>
          <w:color w:val="FF0000"/>
          <w:sz w:val="24"/>
          <w:szCs w:val="24"/>
          <w:lang w:bidi="ru-RU"/>
        </w:rPr>
        <w:cr/>
      </w:r>
    </w:p>
    <w:p w:rsidR="00F16519" w:rsidRPr="00E81007" w:rsidRDefault="00F16519" w:rsidP="00F16519">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Направленность (профиль) программы </w:t>
      </w:r>
      <w:r w:rsidRPr="00991436">
        <w:rPr>
          <w:rFonts w:eastAsia="Courier New"/>
          <w:b/>
          <w:sz w:val="24"/>
          <w:szCs w:val="24"/>
          <w:lang w:bidi="ru-RU"/>
        </w:rPr>
        <w:t>«</w:t>
      </w:r>
      <w:r w:rsidRPr="00991436">
        <w:rPr>
          <w:b/>
          <w:sz w:val="24"/>
          <w:szCs w:val="24"/>
        </w:rPr>
        <w:t>Психологическое консультирование</w:t>
      </w:r>
      <w:r w:rsidRPr="00991436">
        <w:rPr>
          <w:rFonts w:eastAsia="Courier New"/>
          <w:b/>
          <w:sz w:val="24"/>
          <w:szCs w:val="24"/>
          <w:lang w:bidi="ru-RU"/>
        </w:rPr>
        <w:t>»</w:t>
      </w:r>
    </w:p>
    <w:p w:rsidR="00F16519" w:rsidRPr="00793E1B" w:rsidRDefault="00F16519" w:rsidP="00F16519">
      <w:pPr>
        <w:widowControl/>
        <w:suppressAutoHyphens/>
        <w:autoSpaceDE/>
        <w:adjustRightInd/>
        <w:jc w:val="center"/>
        <w:rPr>
          <w:rFonts w:eastAsia="Courier New"/>
          <w:b/>
          <w:color w:val="000000"/>
          <w:sz w:val="24"/>
          <w:szCs w:val="24"/>
          <w:lang w:bidi="ru-RU"/>
        </w:rPr>
      </w:pPr>
    </w:p>
    <w:p w:rsidR="00F16519" w:rsidRPr="00F84F70" w:rsidRDefault="00F16519" w:rsidP="00F16519">
      <w:pPr>
        <w:pStyle w:val="ConsPlusNormal"/>
        <w:ind w:firstLine="540"/>
        <w:jc w:val="center"/>
        <w:rPr>
          <w:rFonts w:ascii="Times New Roman" w:hAnsi="Times New Roman" w:cs="Times New Roman"/>
          <w:sz w:val="24"/>
          <w:szCs w:val="24"/>
        </w:rPr>
      </w:pPr>
      <w:r w:rsidRPr="00F84F70">
        <w:rPr>
          <w:rFonts w:ascii="Times New Roman" w:eastAsia="Courier New" w:hAnsi="Times New Roman" w:cs="Times New Roman"/>
          <w:color w:val="000000"/>
          <w:sz w:val="24"/>
          <w:szCs w:val="24"/>
          <w:lang w:bidi="ru-RU"/>
        </w:rPr>
        <w:t xml:space="preserve">Виды профессиональной деятельности: </w:t>
      </w:r>
      <w:r w:rsidRPr="00F84F70">
        <w:rPr>
          <w:rFonts w:ascii="Times New Roman" w:hAnsi="Times New Roman" w:cs="Times New Roman"/>
          <w:sz w:val="24"/>
          <w:szCs w:val="24"/>
        </w:rPr>
        <w:t>научно-исследовательская</w:t>
      </w:r>
      <w:r>
        <w:rPr>
          <w:rFonts w:ascii="Times New Roman" w:hAnsi="Times New Roman" w:cs="Times New Roman"/>
          <w:sz w:val="24"/>
          <w:szCs w:val="24"/>
        </w:rPr>
        <w:t xml:space="preserve"> (основной)</w:t>
      </w:r>
      <w:r w:rsidRPr="00F84F70">
        <w:rPr>
          <w:rFonts w:ascii="Times New Roman" w:hAnsi="Times New Roman" w:cs="Times New Roman"/>
          <w:sz w:val="24"/>
          <w:szCs w:val="24"/>
        </w:rPr>
        <w:t>;</w:t>
      </w:r>
    </w:p>
    <w:p w:rsidR="00F16519" w:rsidRPr="00F84F70" w:rsidRDefault="00F16519" w:rsidP="00F16519">
      <w:pPr>
        <w:pStyle w:val="ConsPlusNormal"/>
        <w:ind w:firstLine="540"/>
        <w:jc w:val="center"/>
        <w:rPr>
          <w:rFonts w:ascii="Times New Roman" w:hAnsi="Times New Roman" w:cs="Times New Roman"/>
          <w:sz w:val="24"/>
          <w:szCs w:val="24"/>
        </w:rPr>
      </w:pPr>
      <w:r w:rsidRPr="00F84F70">
        <w:rPr>
          <w:rFonts w:ascii="Times New Roman" w:hAnsi="Times New Roman" w:cs="Times New Roman"/>
          <w:sz w:val="24"/>
          <w:szCs w:val="24"/>
        </w:rPr>
        <w:t>педагогическая</w:t>
      </w:r>
    </w:p>
    <w:p w:rsidR="00F16519" w:rsidRPr="00793E1B" w:rsidRDefault="00F16519" w:rsidP="00F16519">
      <w:pPr>
        <w:widowControl/>
        <w:suppressAutoHyphens/>
        <w:autoSpaceDE/>
        <w:adjustRightInd/>
        <w:jc w:val="center"/>
        <w:rPr>
          <w:rFonts w:eastAsia="SimSun"/>
          <w:color w:val="000000"/>
          <w:kern w:val="2"/>
          <w:sz w:val="24"/>
          <w:szCs w:val="24"/>
          <w:lang w:eastAsia="hi-IN" w:bidi="hi-IN"/>
        </w:rPr>
      </w:pPr>
    </w:p>
    <w:p w:rsidR="00F16519" w:rsidRPr="00793E1B" w:rsidRDefault="00F16519" w:rsidP="00F16519">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6947EA" w:rsidRPr="00772C88" w:rsidRDefault="00772C88" w:rsidP="006947EA">
      <w:pPr>
        <w:widowControl/>
        <w:suppressAutoHyphens/>
        <w:autoSpaceDE/>
        <w:adjustRightInd/>
        <w:jc w:val="center"/>
        <w:rPr>
          <w:rFonts w:eastAsia="SimSun"/>
          <w:color w:val="000000"/>
          <w:kern w:val="2"/>
          <w:sz w:val="24"/>
          <w:szCs w:val="24"/>
          <w:lang w:val="en-US" w:eastAsia="hi-IN" w:bidi="hi-IN"/>
        </w:rPr>
      </w:pPr>
      <w:r>
        <w:rPr>
          <w:rFonts w:eastAsia="SimSun"/>
          <w:color w:val="000000"/>
          <w:kern w:val="2"/>
          <w:sz w:val="24"/>
          <w:szCs w:val="24"/>
          <w:lang w:val="en-US" w:eastAsia="hi-IN" w:bidi="hi-IN"/>
        </w:rPr>
        <w:t xml:space="preserve"> </w:t>
      </w:r>
    </w:p>
    <w:p w:rsidR="006947EA" w:rsidRPr="00793E1B" w:rsidRDefault="006947EA" w:rsidP="006947EA">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Pr="000A782C">
        <w:rPr>
          <w:rFonts w:eastAsia="SimSun"/>
          <w:color w:val="000000"/>
          <w:kern w:val="2"/>
          <w:sz w:val="24"/>
          <w:szCs w:val="24"/>
          <w:lang w:eastAsia="hi-IN" w:bidi="hi-IN"/>
        </w:rPr>
        <w:t>20</w:t>
      </w:r>
      <w:r w:rsidR="003A2226">
        <w:rPr>
          <w:rFonts w:eastAsia="SimSun"/>
          <w:color w:val="000000"/>
          <w:kern w:val="2"/>
          <w:sz w:val="24"/>
          <w:szCs w:val="24"/>
          <w:lang w:eastAsia="hi-IN" w:bidi="hi-IN"/>
        </w:rPr>
        <w:t>20</w:t>
      </w:r>
      <w:r w:rsidRPr="00793E1B">
        <w:rPr>
          <w:rFonts w:eastAsia="SimSun"/>
          <w:color w:val="000000"/>
          <w:kern w:val="2"/>
          <w:sz w:val="24"/>
          <w:szCs w:val="24"/>
          <w:lang w:eastAsia="hi-IN" w:bidi="hi-IN"/>
        </w:rPr>
        <w:t xml:space="preserve">  года набора соответственно</w:t>
      </w:r>
    </w:p>
    <w:p w:rsidR="00F16519" w:rsidRPr="00467398" w:rsidRDefault="00F16519" w:rsidP="00F16519">
      <w:pPr>
        <w:widowControl/>
        <w:suppressAutoHyphens/>
        <w:autoSpaceDE/>
        <w:adjustRightInd/>
        <w:jc w:val="center"/>
        <w:rPr>
          <w:rFonts w:eastAsia="SimSun"/>
          <w:kern w:val="2"/>
          <w:sz w:val="24"/>
          <w:szCs w:val="24"/>
          <w:lang w:eastAsia="hi-IN" w:bidi="hi-IN"/>
        </w:rPr>
      </w:pPr>
    </w:p>
    <w:p w:rsidR="00F16519" w:rsidRPr="00A13EEB" w:rsidRDefault="00F16519" w:rsidP="00F16519">
      <w:pPr>
        <w:widowControl/>
        <w:suppressAutoHyphens/>
        <w:autoSpaceDE/>
        <w:adjustRightInd/>
        <w:jc w:val="center"/>
        <w:rPr>
          <w:rFonts w:eastAsia="SimSun"/>
          <w:kern w:val="2"/>
          <w:sz w:val="24"/>
          <w:szCs w:val="24"/>
          <w:lang w:eastAsia="hi-IN" w:bidi="hi-IN"/>
        </w:rPr>
      </w:pPr>
    </w:p>
    <w:p w:rsidR="00F16519" w:rsidRPr="00B04F42" w:rsidRDefault="00F16519" w:rsidP="00F16519">
      <w:pPr>
        <w:widowControl/>
        <w:suppressAutoHyphens/>
        <w:autoSpaceDE/>
        <w:adjustRightInd/>
        <w:rPr>
          <w:rFonts w:eastAsia="SimSun"/>
          <w:b/>
          <w:kern w:val="2"/>
          <w:sz w:val="24"/>
          <w:szCs w:val="24"/>
          <w:lang w:eastAsia="hi-IN" w:bidi="hi-IN"/>
        </w:rPr>
      </w:pPr>
    </w:p>
    <w:p w:rsidR="00F16519" w:rsidRDefault="00F16519" w:rsidP="00F16519">
      <w:pPr>
        <w:suppressAutoHyphens/>
        <w:contextualSpacing/>
        <w:rPr>
          <w:rFonts w:eastAsia="SimSun"/>
          <w:kern w:val="2"/>
          <w:sz w:val="24"/>
          <w:szCs w:val="24"/>
          <w:lang w:eastAsia="hi-IN" w:bidi="hi-IN"/>
        </w:rPr>
      </w:pPr>
    </w:p>
    <w:p w:rsidR="00F16519" w:rsidRDefault="00F16519" w:rsidP="00F16519">
      <w:pPr>
        <w:suppressAutoHyphens/>
        <w:contextualSpacing/>
        <w:rPr>
          <w:rFonts w:eastAsia="SimSun"/>
          <w:kern w:val="2"/>
          <w:sz w:val="24"/>
          <w:szCs w:val="24"/>
          <w:lang w:eastAsia="hi-IN" w:bidi="hi-IN"/>
        </w:rPr>
      </w:pPr>
    </w:p>
    <w:p w:rsidR="00F16519" w:rsidRPr="00467398" w:rsidRDefault="00F16519" w:rsidP="00F16519">
      <w:pPr>
        <w:suppressAutoHyphens/>
        <w:contextualSpacing/>
        <w:rPr>
          <w:rFonts w:eastAsia="SimSun"/>
          <w:kern w:val="2"/>
          <w:sz w:val="24"/>
          <w:szCs w:val="24"/>
          <w:lang w:eastAsia="hi-IN" w:bidi="hi-IN"/>
        </w:rPr>
      </w:pPr>
    </w:p>
    <w:p w:rsidR="00F16519" w:rsidRPr="00A13EEB" w:rsidRDefault="00B011A4" w:rsidP="00F16519">
      <w:pPr>
        <w:suppressAutoHyphens/>
        <w:contextualSpacing/>
        <w:jc w:val="center"/>
        <w:rPr>
          <w:sz w:val="24"/>
          <w:szCs w:val="24"/>
        </w:rPr>
      </w:pPr>
      <w:r>
        <w:rPr>
          <w:sz w:val="24"/>
          <w:szCs w:val="24"/>
        </w:rPr>
        <w:t xml:space="preserve">Омск, </w:t>
      </w:r>
      <w:r w:rsidR="00772C88" w:rsidRPr="00ED5E1E">
        <w:rPr>
          <w:sz w:val="24"/>
        </w:rPr>
        <w:t>2024</w:t>
      </w:r>
    </w:p>
    <w:p w:rsidR="00F16519" w:rsidRDefault="00F16519" w:rsidP="00276F7B">
      <w:pPr>
        <w:widowControl/>
        <w:autoSpaceDE/>
        <w:autoSpaceDN/>
        <w:adjustRightInd/>
        <w:spacing w:after="200" w:line="276" w:lineRule="auto"/>
        <w:jc w:val="center"/>
        <w:rPr>
          <w:rFonts w:eastAsia="SimSun"/>
          <w:b/>
          <w:color w:val="000000"/>
          <w:kern w:val="2"/>
          <w:sz w:val="24"/>
          <w:szCs w:val="24"/>
          <w:lang w:eastAsia="hi-IN" w:bidi="hi-IN"/>
        </w:rPr>
      </w:pPr>
    </w:p>
    <w:p w:rsidR="00205B1B" w:rsidRPr="00FE2D3C" w:rsidRDefault="00205B1B" w:rsidP="00205B1B">
      <w:pPr>
        <w:tabs>
          <w:tab w:val="left" w:pos="0"/>
        </w:tabs>
        <w:ind w:firstLine="709"/>
        <w:jc w:val="both"/>
        <w:rPr>
          <w:sz w:val="24"/>
          <w:szCs w:val="24"/>
        </w:rPr>
      </w:pPr>
      <w:r w:rsidRPr="00FE2D3C">
        <w:rPr>
          <w:sz w:val="24"/>
          <w:szCs w:val="24"/>
        </w:rPr>
        <w:lastRenderedPageBreak/>
        <w:t>Составитель:</w:t>
      </w:r>
    </w:p>
    <w:p w:rsidR="00205B1B" w:rsidRPr="00FE2D3C" w:rsidRDefault="00205B1B" w:rsidP="00205B1B">
      <w:pPr>
        <w:tabs>
          <w:tab w:val="left" w:pos="0"/>
        </w:tabs>
        <w:ind w:firstLine="709"/>
        <w:jc w:val="both"/>
        <w:rPr>
          <w:sz w:val="24"/>
          <w:szCs w:val="24"/>
        </w:rPr>
      </w:pPr>
      <w:r w:rsidRPr="00FE2D3C">
        <w:rPr>
          <w:sz w:val="24"/>
          <w:szCs w:val="24"/>
        </w:rPr>
        <w:t xml:space="preserve">Доцент кафедры </w:t>
      </w:r>
      <w:r w:rsidRPr="00FE2D3C">
        <w:rPr>
          <w:bCs/>
          <w:sz w:val="24"/>
          <w:szCs w:val="24"/>
        </w:rPr>
        <w:t>педагогики, психологии и социальной работы</w:t>
      </w:r>
    </w:p>
    <w:p w:rsidR="00205B1B" w:rsidRDefault="00205B1B" w:rsidP="00205B1B">
      <w:pPr>
        <w:jc w:val="both"/>
        <w:rPr>
          <w:color w:val="FF0000"/>
          <w:spacing w:val="-3"/>
          <w:sz w:val="24"/>
          <w:szCs w:val="24"/>
          <w:lang w:eastAsia="en-US"/>
        </w:rPr>
      </w:pPr>
      <w:r w:rsidRPr="00FE2D3C">
        <w:rPr>
          <w:sz w:val="24"/>
          <w:szCs w:val="24"/>
        </w:rPr>
        <w:t>к.пс.н., доцент</w:t>
      </w:r>
      <w:r w:rsidR="00BD4C4E">
        <w:rPr>
          <w:sz w:val="24"/>
          <w:szCs w:val="24"/>
        </w:rPr>
        <w:t xml:space="preserve"> </w:t>
      </w:r>
      <w:r w:rsidRPr="00FE2D3C">
        <w:rPr>
          <w:iCs/>
          <w:sz w:val="24"/>
          <w:szCs w:val="24"/>
        </w:rPr>
        <w:t>О.А. Таротенко</w:t>
      </w:r>
    </w:p>
    <w:p w:rsidR="00205B1B" w:rsidRDefault="00205B1B" w:rsidP="00205B1B">
      <w:pPr>
        <w:jc w:val="both"/>
        <w:rPr>
          <w:color w:val="FF0000"/>
          <w:spacing w:val="-3"/>
          <w:sz w:val="24"/>
          <w:szCs w:val="24"/>
          <w:lang w:eastAsia="en-US"/>
        </w:rPr>
      </w:pPr>
    </w:p>
    <w:p w:rsidR="00BD4C4E" w:rsidRDefault="00205B1B" w:rsidP="00BD4C4E">
      <w:pPr>
        <w:rPr>
          <w:sz w:val="24"/>
          <w:szCs w:val="24"/>
        </w:rPr>
      </w:pPr>
      <w:r w:rsidRPr="003844E1">
        <w:rPr>
          <w:sz w:val="24"/>
          <w:szCs w:val="24"/>
        </w:rPr>
        <w:t>Рекомендованы решением кафедры психологии, педагогики и социальной работы</w:t>
      </w:r>
    </w:p>
    <w:p w:rsidR="00BD4C4E" w:rsidRPr="003425AC" w:rsidRDefault="00BD4C4E" w:rsidP="00BD4C4E">
      <w:pPr>
        <w:rPr>
          <w:spacing w:val="-3"/>
          <w:sz w:val="24"/>
          <w:szCs w:val="24"/>
          <w:lang w:eastAsia="en-US"/>
        </w:rPr>
      </w:pPr>
      <w:r>
        <w:rPr>
          <w:spacing w:val="-3"/>
          <w:sz w:val="24"/>
          <w:szCs w:val="24"/>
          <w:lang w:eastAsia="en-US"/>
        </w:rPr>
        <w:t xml:space="preserve">Протокол </w:t>
      </w:r>
      <w:r w:rsidR="00772C88" w:rsidRPr="00ED5E1E">
        <w:rPr>
          <w:sz w:val="24"/>
        </w:rPr>
        <w:t xml:space="preserve">№4 </w:t>
      </w:r>
      <w:r w:rsidR="00772C88">
        <w:rPr>
          <w:sz w:val="24"/>
        </w:rPr>
        <w:t xml:space="preserve">от </w:t>
      </w:r>
      <w:r w:rsidR="00772C88" w:rsidRPr="00ED5E1E">
        <w:rPr>
          <w:sz w:val="24"/>
        </w:rPr>
        <w:t>25.03.2024</w:t>
      </w:r>
    </w:p>
    <w:p w:rsidR="00454353" w:rsidRPr="00DA43D8" w:rsidRDefault="00454353" w:rsidP="00454353">
      <w:pPr>
        <w:widowControl/>
        <w:autoSpaceDE/>
        <w:autoSpaceDN/>
        <w:adjustRightInd/>
        <w:jc w:val="both"/>
        <w:rPr>
          <w:spacing w:val="-3"/>
          <w:sz w:val="22"/>
          <w:szCs w:val="22"/>
          <w:lang w:eastAsia="en-US"/>
        </w:rPr>
      </w:pPr>
    </w:p>
    <w:p w:rsidR="00205B1B" w:rsidRPr="00AD2595" w:rsidRDefault="00205B1B" w:rsidP="00205B1B">
      <w:pPr>
        <w:rPr>
          <w:spacing w:val="-3"/>
          <w:sz w:val="24"/>
          <w:szCs w:val="24"/>
          <w:lang w:eastAsia="en-US"/>
        </w:rPr>
      </w:pPr>
    </w:p>
    <w:p w:rsidR="00205B1B" w:rsidRPr="00660BE1" w:rsidRDefault="00205B1B" w:rsidP="00BD4C4E">
      <w:pPr>
        <w:rPr>
          <w:spacing w:val="-3"/>
          <w:sz w:val="24"/>
          <w:szCs w:val="24"/>
          <w:lang w:eastAsia="en-US"/>
        </w:rPr>
      </w:pPr>
    </w:p>
    <w:p w:rsidR="00772C88" w:rsidRDefault="00205B1B" w:rsidP="00772C88">
      <w:pPr>
        <w:rPr>
          <w:sz w:val="24"/>
          <w:szCs w:val="24"/>
        </w:rPr>
      </w:pPr>
      <w:r w:rsidRPr="00660BE1">
        <w:rPr>
          <w:spacing w:val="-3"/>
          <w:sz w:val="24"/>
          <w:szCs w:val="24"/>
          <w:lang w:eastAsia="en-US"/>
        </w:rPr>
        <w:t xml:space="preserve">Зав. кафедрой </w:t>
      </w:r>
      <w:r w:rsidR="00772C88">
        <w:rPr>
          <w:sz w:val="24"/>
          <w:szCs w:val="24"/>
        </w:rPr>
        <w:t>к.п.н., доцент Котлярова Т.С.</w:t>
      </w:r>
    </w:p>
    <w:p w:rsidR="00205B1B" w:rsidRPr="00660BE1" w:rsidRDefault="00205B1B" w:rsidP="00205B1B">
      <w:pPr>
        <w:rPr>
          <w:spacing w:val="-3"/>
          <w:sz w:val="24"/>
          <w:szCs w:val="24"/>
          <w:lang w:eastAsia="en-US"/>
        </w:rPr>
      </w:pPr>
    </w:p>
    <w:p w:rsidR="00205B1B" w:rsidRDefault="00205B1B">
      <w:pPr>
        <w:widowControl/>
        <w:autoSpaceDE/>
        <w:autoSpaceDN/>
        <w:adjustRightInd/>
        <w:spacing w:after="200" w:line="276"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276F7B" w:rsidRPr="00793E1B" w:rsidRDefault="00276F7B" w:rsidP="00276F7B">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276F7B" w:rsidRPr="00793E1B" w:rsidRDefault="00276F7B" w:rsidP="00276F7B">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276F7B" w:rsidRPr="00793E1B" w:rsidTr="00FA4E57">
        <w:tc>
          <w:tcPr>
            <w:tcW w:w="562" w:type="dxa"/>
            <w:hideMark/>
          </w:tcPr>
          <w:p w:rsidR="00276F7B" w:rsidRPr="00793E1B" w:rsidRDefault="00276F7B" w:rsidP="00FA4E57">
            <w:pPr>
              <w:jc w:val="center"/>
              <w:rPr>
                <w:color w:val="000000"/>
                <w:sz w:val="24"/>
                <w:szCs w:val="24"/>
              </w:rPr>
            </w:pPr>
            <w:r w:rsidRPr="00793E1B">
              <w:rPr>
                <w:color w:val="000000"/>
                <w:sz w:val="24"/>
                <w:szCs w:val="24"/>
              </w:rPr>
              <w:t>1</w:t>
            </w:r>
          </w:p>
        </w:tc>
        <w:tc>
          <w:tcPr>
            <w:tcW w:w="8080" w:type="dxa"/>
            <w:hideMark/>
          </w:tcPr>
          <w:p w:rsidR="00276F7B" w:rsidRPr="00793E1B" w:rsidRDefault="00276F7B" w:rsidP="00FA4E57">
            <w:pPr>
              <w:jc w:val="both"/>
              <w:rPr>
                <w:color w:val="000000"/>
                <w:sz w:val="24"/>
                <w:szCs w:val="24"/>
              </w:rPr>
            </w:pPr>
            <w:r w:rsidRPr="00793E1B">
              <w:rPr>
                <w:color w:val="000000"/>
                <w:sz w:val="24"/>
                <w:szCs w:val="24"/>
              </w:rPr>
              <w:t>Наименование дисциплины</w:t>
            </w:r>
          </w:p>
        </w:tc>
        <w:tc>
          <w:tcPr>
            <w:tcW w:w="703" w:type="dxa"/>
          </w:tcPr>
          <w:p w:rsidR="00276F7B" w:rsidRPr="00793E1B" w:rsidRDefault="00276F7B" w:rsidP="00FA4E57">
            <w:pPr>
              <w:jc w:val="center"/>
              <w:rPr>
                <w:color w:val="000000"/>
                <w:sz w:val="24"/>
                <w:szCs w:val="24"/>
              </w:rPr>
            </w:pPr>
          </w:p>
        </w:tc>
        <w:tc>
          <w:tcPr>
            <w:tcW w:w="703" w:type="dxa"/>
          </w:tcPr>
          <w:p w:rsidR="00276F7B" w:rsidRPr="00793E1B" w:rsidRDefault="00276F7B" w:rsidP="00FA4E57">
            <w:pPr>
              <w:jc w:val="center"/>
              <w:rPr>
                <w:color w:val="000000"/>
                <w:sz w:val="24"/>
                <w:szCs w:val="24"/>
              </w:rPr>
            </w:pPr>
          </w:p>
        </w:tc>
      </w:tr>
      <w:tr w:rsidR="00276F7B" w:rsidRPr="00793E1B" w:rsidTr="00FA4E57">
        <w:tc>
          <w:tcPr>
            <w:tcW w:w="562" w:type="dxa"/>
            <w:hideMark/>
          </w:tcPr>
          <w:p w:rsidR="00276F7B" w:rsidRPr="00793E1B" w:rsidRDefault="00276F7B" w:rsidP="00FA4E57">
            <w:pPr>
              <w:jc w:val="center"/>
              <w:rPr>
                <w:color w:val="000000"/>
                <w:sz w:val="24"/>
                <w:szCs w:val="24"/>
              </w:rPr>
            </w:pPr>
            <w:r w:rsidRPr="00793E1B">
              <w:rPr>
                <w:color w:val="000000"/>
                <w:sz w:val="24"/>
                <w:szCs w:val="24"/>
              </w:rPr>
              <w:t>2</w:t>
            </w:r>
          </w:p>
        </w:tc>
        <w:tc>
          <w:tcPr>
            <w:tcW w:w="8080" w:type="dxa"/>
            <w:hideMark/>
          </w:tcPr>
          <w:p w:rsidR="00276F7B" w:rsidRPr="00793E1B" w:rsidRDefault="00276F7B" w:rsidP="00FA4E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76F7B" w:rsidRPr="00793E1B" w:rsidRDefault="00276F7B" w:rsidP="00FA4E57">
            <w:pPr>
              <w:jc w:val="center"/>
              <w:rPr>
                <w:color w:val="000000"/>
                <w:sz w:val="24"/>
                <w:szCs w:val="24"/>
              </w:rPr>
            </w:pPr>
          </w:p>
        </w:tc>
        <w:tc>
          <w:tcPr>
            <w:tcW w:w="703" w:type="dxa"/>
          </w:tcPr>
          <w:p w:rsidR="00276F7B" w:rsidRPr="00793E1B" w:rsidRDefault="00276F7B" w:rsidP="00FA4E57">
            <w:pPr>
              <w:jc w:val="center"/>
              <w:rPr>
                <w:color w:val="000000"/>
                <w:sz w:val="24"/>
                <w:szCs w:val="24"/>
              </w:rPr>
            </w:pPr>
          </w:p>
        </w:tc>
      </w:tr>
      <w:tr w:rsidR="00276F7B" w:rsidRPr="00793E1B" w:rsidTr="00FA4E57">
        <w:tc>
          <w:tcPr>
            <w:tcW w:w="562" w:type="dxa"/>
            <w:hideMark/>
          </w:tcPr>
          <w:p w:rsidR="00276F7B" w:rsidRPr="00793E1B" w:rsidRDefault="00276F7B" w:rsidP="00FA4E57">
            <w:pPr>
              <w:jc w:val="center"/>
              <w:rPr>
                <w:color w:val="000000"/>
                <w:sz w:val="24"/>
                <w:szCs w:val="24"/>
              </w:rPr>
            </w:pPr>
            <w:r w:rsidRPr="00793E1B">
              <w:rPr>
                <w:color w:val="000000"/>
                <w:sz w:val="24"/>
                <w:szCs w:val="24"/>
              </w:rPr>
              <w:t>3</w:t>
            </w:r>
          </w:p>
        </w:tc>
        <w:tc>
          <w:tcPr>
            <w:tcW w:w="8080" w:type="dxa"/>
            <w:hideMark/>
          </w:tcPr>
          <w:p w:rsidR="00276F7B" w:rsidRPr="00793E1B" w:rsidRDefault="00276F7B" w:rsidP="00FA4E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276F7B" w:rsidRPr="00793E1B" w:rsidRDefault="00276F7B" w:rsidP="00FA4E57">
            <w:pPr>
              <w:jc w:val="center"/>
              <w:rPr>
                <w:color w:val="000000"/>
                <w:sz w:val="24"/>
                <w:szCs w:val="24"/>
              </w:rPr>
            </w:pPr>
          </w:p>
        </w:tc>
        <w:tc>
          <w:tcPr>
            <w:tcW w:w="703" w:type="dxa"/>
          </w:tcPr>
          <w:p w:rsidR="00276F7B" w:rsidRPr="00793E1B" w:rsidRDefault="00276F7B" w:rsidP="00FA4E57">
            <w:pPr>
              <w:jc w:val="center"/>
              <w:rPr>
                <w:color w:val="000000"/>
                <w:sz w:val="24"/>
                <w:szCs w:val="24"/>
              </w:rPr>
            </w:pPr>
          </w:p>
        </w:tc>
      </w:tr>
      <w:tr w:rsidR="00276F7B" w:rsidRPr="00793E1B" w:rsidTr="00FA4E57">
        <w:tc>
          <w:tcPr>
            <w:tcW w:w="562" w:type="dxa"/>
            <w:hideMark/>
          </w:tcPr>
          <w:p w:rsidR="00276F7B" w:rsidRPr="00793E1B" w:rsidRDefault="00276F7B" w:rsidP="00FA4E57">
            <w:pPr>
              <w:jc w:val="center"/>
              <w:rPr>
                <w:color w:val="000000"/>
                <w:sz w:val="24"/>
                <w:szCs w:val="24"/>
              </w:rPr>
            </w:pPr>
            <w:r w:rsidRPr="00793E1B">
              <w:rPr>
                <w:color w:val="000000"/>
                <w:sz w:val="24"/>
                <w:szCs w:val="24"/>
              </w:rPr>
              <w:t>4</w:t>
            </w:r>
          </w:p>
        </w:tc>
        <w:tc>
          <w:tcPr>
            <w:tcW w:w="8080" w:type="dxa"/>
            <w:hideMark/>
          </w:tcPr>
          <w:p w:rsidR="00276F7B" w:rsidRPr="00793E1B" w:rsidRDefault="00276F7B" w:rsidP="00FA4E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76F7B" w:rsidRPr="00793E1B" w:rsidRDefault="00276F7B" w:rsidP="00FA4E57">
            <w:pPr>
              <w:jc w:val="center"/>
              <w:rPr>
                <w:color w:val="000000"/>
                <w:sz w:val="24"/>
                <w:szCs w:val="24"/>
              </w:rPr>
            </w:pPr>
          </w:p>
        </w:tc>
        <w:tc>
          <w:tcPr>
            <w:tcW w:w="703" w:type="dxa"/>
          </w:tcPr>
          <w:p w:rsidR="00276F7B" w:rsidRPr="00793E1B" w:rsidRDefault="00276F7B" w:rsidP="00FA4E57">
            <w:pPr>
              <w:jc w:val="center"/>
              <w:rPr>
                <w:color w:val="000000"/>
                <w:sz w:val="24"/>
                <w:szCs w:val="24"/>
              </w:rPr>
            </w:pPr>
          </w:p>
        </w:tc>
      </w:tr>
      <w:tr w:rsidR="00276F7B" w:rsidRPr="00793E1B" w:rsidTr="00FA4E57">
        <w:tc>
          <w:tcPr>
            <w:tcW w:w="562" w:type="dxa"/>
            <w:hideMark/>
          </w:tcPr>
          <w:p w:rsidR="00276F7B" w:rsidRPr="00793E1B" w:rsidRDefault="00276F7B" w:rsidP="00FA4E57">
            <w:pPr>
              <w:jc w:val="center"/>
              <w:rPr>
                <w:color w:val="000000"/>
                <w:sz w:val="24"/>
                <w:szCs w:val="24"/>
              </w:rPr>
            </w:pPr>
            <w:r w:rsidRPr="00793E1B">
              <w:rPr>
                <w:color w:val="000000"/>
                <w:sz w:val="24"/>
                <w:szCs w:val="24"/>
              </w:rPr>
              <w:t>5</w:t>
            </w:r>
          </w:p>
        </w:tc>
        <w:tc>
          <w:tcPr>
            <w:tcW w:w="8080" w:type="dxa"/>
            <w:hideMark/>
          </w:tcPr>
          <w:p w:rsidR="00276F7B" w:rsidRPr="00793E1B" w:rsidRDefault="00276F7B" w:rsidP="00FA4E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76F7B" w:rsidRPr="00793E1B" w:rsidRDefault="00276F7B" w:rsidP="00FA4E57">
            <w:pPr>
              <w:jc w:val="center"/>
              <w:rPr>
                <w:color w:val="000000"/>
                <w:sz w:val="24"/>
                <w:szCs w:val="24"/>
              </w:rPr>
            </w:pPr>
          </w:p>
        </w:tc>
        <w:tc>
          <w:tcPr>
            <w:tcW w:w="703" w:type="dxa"/>
          </w:tcPr>
          <w:p w:rsidR="00276F7B" w:rsidRPr="00793E1B" w:rsidRDefault="00276F7B" w:rsidP="00FA4E57">
            <w:pPr>
              <w:jc w:val="center"/>
              <w:rPr>
                <w:color w:val="000000"/>
                <w:sz w:val="24"/>
                <w:szCs w:val="24"/>
              </w:rPr>
            </w:pPr>
          </w:p>
        </w:tc>
      </w:tr>
      <w:tr w:rsidR="00276F7B" w:rsidRPr="00793E1B" w:rsidTr="00FA4E57">
        <w:tc>
          <w:tcPr>
            <w:tcW w:w="562" w:type="dxa"/>
            <w:hideMark/>
          </w:tcPr>
          <w:p w:rsidR="00276F7B" w:rsidRPr="00793E1B" w:rsidRDefault="00276F7B" w:rsidP="00FA4E57">
            <w:pPr>
              <w:jc w:val="center"/>
              <w:rPr>
                <w:color w:val="000000"/>
                <w:sz w:val="24"/>
                <w:szCs w:val="24"/>
              </w:rPr>
            </w:pPr>
            <w:r w:rsidRPr="00793E1B">
              <w:rPr>
                <w:color w:val="000000"/>
                <w:sz w:val="24"/>
                <w:szCs w:val="24"/>
              </w:rPr>
              <w:t>6</w:t>
            </w:r>
          </w:p>
        </w:tc>
        <w:tc>
          <w:tcPr>
            <w:tcW w:w="8080" w:type="dxa"/>
            <w:hideMark/>
          </w:tcPr>
          <w:p w:rsidR="00276F7B" w:rsidRPr="00793E1B" w:rsidRDefault="00276F7B" w:rsidP="00FA4E57">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276F7B" w:rsidRPr="00793E1B" w:rsidRDefault="00276F7B" w:rsidP="00FA4E57">
            <w:pPr>
              <w:jc w:val="center"/>
              <w:rPr>
                <w:color w:val="000000"/>
                <w:sz w:val="24"/>
                <w:szCs w:val="24"/>
              </w:rPr>
            </w:pPr>
          </w:p>
        </w:tc>
        <w:tc>
          <w:tcPr>
            <w:tcW w:w="703" w:type="dxa"/>
          </w:tcPr>
          <w:p w:rsidR="00276F7B" w:rsidRPr="00793E1B" w:rsidRDefault="00276F7B" w:rsidP="00FA4E57">
            <w:pPr>
              <w:jc w:val="center"/>
              <w:rPr>
                <w:color w:val="000000"/>
                <w:sz w:val="24"/>
                <w:szCs w:val="24"/>
              </w:rPr>
            </w:pPr>
          </w:p>
        </w:tc>
      </w:tr>
      <w:tr w:rsidR="008D52F9" w:rsidRPr="00793E1B" w:rsidTr="00FA4E57">
        <w:tc>
          <w:tcPr>
            <w:tcW w:w="562" w:type="dxa"/>
            <w:hideMark/>
          </w:tcPr>
          <w:p w:rsidR="008D52F9" w:rsidRPr="00793E1B" w:rsidRDefault="008D52F9" w:rsidP="00FA4E57">
            <w:pPr>
              <w:jc w:val="center"/>
              <w:rPr>
                <w:color w:val="000000"/>
                <w:sz w:val="24"/>
                <w:szCs w:val="24"/>
              </w:rPr>
            </w:pPr>
            <w:r w:rsidRPr="00793E1B">
              <w:rPr>
                <w:color w:val="000000"/>
                <w:sz w:val="24"/>
                <w:szCs w:val="24"/>
              </w:rPr>
              <w:t>7</w:t>
            </w:r>
          </w:p>
        </w:tc>
        <w:tc>
          <w:tcPr>
            <w:tcW w:w="8080" w:type="dxa"/>
            <w:hideMark/>
          </w:tcPr>
          <w:p w:rsidR="008D52F9" w:rsidRPr="00793E1B" w:rsidRDefault="008D52F9" w:rsidP="00FE6DBB">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D52F9" w:rsidRPr="00793E1B" w:rsidRDefault="008D52F9" w:rsidP="00FA4E57">
            <w:pPr>
              <w:jc w:val="center"/>
              <w:rPr>
                <w:color w:val="000000"/>
                <w:sz w:val="24"/>
                <w:szCs w:val="24"/>
              </w:rPr>
            </w:pPr>
          </w:p>
        </w:tc>
        <w:tc>
          <w:tcPr>
            <w:tcW w:w="703" w:type="dxa"/>
          </w:tcPr>
          <w:p w:rsidR="008D52F9" w:rsidRPr="00793E1B" w:rsidRDefault="008D52F9" w:rsidP="00FA4E57">
            <w:pPr>
              <w:jc w:val="center"/>
              <w:rPr>
                <w:color w:val="000000"/>
                <w:sz w:val="24"/>
                <w:szCs w:val="24"/>
              </w:rPr>
            </w:pPr>
          </w:p>
        </w:tc>
      </w:tr>
      <w:tr w:rsidR="008D52F9" w:rsidRPr="00793E1B" w:rsidTr="00FA4E57">
        <w:tc>
          <w:tcPr>
            <w:tcW w:w="562" w:type="dxa"/>
            <w:hideMark/>
          </w:tcPr>
          <w:p w:rsidR="008D52F9" w:rsidRPr="00793E1B" w:rsidRDefault="008D52F9" w:rsidP="00FA4E57">
            <w:pPr>
              <w:jc w:val="center"/>
              <w:rPr>
                <w:color w:val="000000"/>
                <w:sz w:val="24"/>
                <w:szCs w:val="24"/>
              </w:rPr>
            </w:pPr>
            <w:r w:rsidRPr="00793E1B">
              <w:rPr>
                <w:color w:val="000000"/>
                <w:sz w:val="24"/>
                <w:szCs w:val="24"/>
              </w:rPr>
              <w:t>8</w:t>
            </w:r>
          </w:p>
        </w:tc>
        <w:tc>
          <w:tcPr>
            <w:tcW w:w="8080" w:type="dxa"/>
            <w:hideMark/>
          </w:tcPr>
          <w:p w:rsidR="008D52F9" w:rsidRPr="00793E1B" w:rsidRDefault="008D52F9" w:rsidP="00FE6DBB">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D52F9" w:rsidRPr="00793E1B" w:rsidRDefault="008D52F9" w:rsidP="00FA4E57">
            <w:pPr>
              <w:jc w:val="center"/>
              <w:rPr>
                <w:color w:val="000000"/>
                <w:sz w:val="24"/>
                <w:szCs w:val="24"/>
              </w:rPr>
            </w:pPr>
          </w:p>
        </w:tc>
        <w:tc>
          <w:tcPr>
            <w:tcW w:w="703" w:type="dxa"/>
          </w:tcPr>
          <w:p w:rsidR="008D52F9" w:rsidRPr="00793E1B" w:rsidRDefault="008D52F9" w:rsidP="00FA4E57">
            <w:pPr>
              <w:jc w:val="center"/>
              <w:rPr>
                <w:color w:val="000000"/>
                <w:sz w:val="24"/>
                <w:szCs w:val="24"/>
              </w:rPr>
            </w:pPr>
          </w:p>
        </w:tc>
      </w:tr>
      <w:tr w:rsidR="008D52F9" w:rsidRPr="00793E1B" w:rsidTr="00FA4E57">
        <w:tc>
          <w:tcPr>
            <w:tcW w:w="562" w:type="dxa"/>
            <w:hideMark/>
          </w:tcPr>
          <w:p w:rsidR="008D52F9" w:rsidRPr="00793E1B" w:rsidRDefault="008D52F9" w:rsidP="00FA4E57">
            <w:pPr>
              <w:jc w:val="center"/>
              <w:rPr>
                <w:color w:val="000000"/>
                <w:sz w:val="24"/>
                <w:szCs w:val="24"/>
              </w:rPr>
            </w:pPr>
            <w:r w:rsidRPr="00793E1B">
              <w:rPr>
                <w:color w:val="000000"/>
                <w:sz w:val="24"/>
                <w:szCs w:val="24"/>
              </w:rPr>
              <w:t>9</w:t>
            </w:r>
          </w:p>
        </w:tc>
        <w:tc>
          <w:tcPr>
            <w:tcW w:w="8080" w:type="dxa"/>
            <w:hideMark/>
          </w:tcPr>
          <w:p w:rsidR="008D52F9" w:rsidRPr="00793E1B" w:rsidRDefault="008D52F9" w:rsidP="00FE6DBB">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8D52F9" w:rsidRPr="00793E1B" w:rsidRDefault="008D52F9" w:rsidP="00FA4E57">
            <w:pPr>
              <w:jc w:val="center"/>
              <w:rPr>
                <w:color w:val="000000"/>
                <w:sz w:val="24"/>
                <w:szCs w:val="24"/>
              </w:rPr>
            </w:pPr>
          </w:p>
        </w:tc>
        <w:tc>
          <w:tcPr>
            <w:tcW w:w="703" w:type="dxa"/>
          </w:tcPr>
          <w:p w:rsidR="008D52F9" w:rsidRPr="00793E1B" w:rsidRDefault="008D52F9" w:rsidP="00FA4E57">
            <w:pPr>
              <w:jc w:val="center"/>
              <w:rPr>
                <w:color w:val="000000"/>
                <w:sz w:val="24"/>
                <w:szCs w:val="24"/>
              </w:rPr>
            </w:pPr>
          </w:p>
        </w:tc>
      </w:tr>
      <w:tr w:rsidR="008D52F9" w:rsidRPr="00793E1B" w:rsidTr="00FA4E57">
        <w:tc>
          <w:tcPr>
            <w:tcW w:w="562" w:type="dxa"/>
            <w:hideMark/>
          </w:tcPr>
          <w:p w:rsidR="008D52F9" w:rsidRPr="00793E1B" w:rsidRDefault="008D52F9" w:rsidP="00FA4E57">
            <w:pPr>
              <w:jc w:val="center"/>
              <w:rPr>
                <w:color w:val="000000"/>
                <w:sz w:val="24"/>
                <w:szCs w:val="24"/>
              </w:rPr>
            </w:pPr>
            <w:r w:rsidRPr="00793E1B">
              <w:rPr>
                <w:color w:val="000000"/>
                <w:sz w:val="24"/>
                <w:szCs w:val="24"/>
              </w:rPr>
              <w:t>10</w:t>
            </w:r>
          </w:p>
        </w:tc>
        <w:tc>
          <w:tcPr>
            <w:tcW w:w="8080" w:type="dxa"/>
            <w:hideMark/>
          </w:tcPr>
          <w:p w:rsidR="008D52F9" w:rsidRPr="00793E1B" w:rsidRDefault="008D52F9" w:rsidP="00FE6DBB">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D52F9" w:rsidRPr="00793E1B" w:rsidRDefault="008D52F9" w:rsidP="00FA4E57">
            <w:pPr>
              <w:jc w:val="center"/>
              <w:rPr>
                <w:color w:val="000000"/>
                <w:sz w:val="24"/>
                <w:szCs w:val="24"/>
              </w:rPr>
            </w:pPr>
          </w:p>
        </w:tc>
        <w:tc>
          <w:tcPr>
            <w:tcW w:w="703" w:type="dxa"/>
          </w:tcPr>
          <w:p w:rsidR="008D52F9" w:rsidRPr="00793E1B" w:rsidRDefault="008D52F9" w:rsidP="00FA4E57">
            <w:pPr>
              <w:jc w:val="center"/>
              <w:rPr>
                <w:color w:val="000000"/>
                <w:sz w:val="24"/>
                <w:szCs w:val="24"/>
              </w:rPr>
            </w:pPr>
          </w:p>
        </w:tc>
      </w:tr>
      <w:tr w:rsidR="008D52F9" w:rsidRPr="00793E1B" w:rsidTr="00FA4E57">
        <w:tc>
          <w:tcPr>
            <w:tcW w:w="562" w:type="dxa"/>
            <w:hideMark/>
          </w:tcPr>
          <w:p w:rsidR="008D52F9" w:rsidRPr="00793E1B" w:rsidRDefault="008D52F9" w:rsidP="00FA4E57">
            <w:pPr>
              <w:jc w:val="center"/>
              <w:rPr>
                <w:color w:val="000000"/>
                <w:sz w:val="24"/>
                <w:szCs w:val="24"/>
              </w:rPr>
            </w:pPr>
            <w:r w:rsidRPr="00793E1B">
              <w:rPr>
                <w:color w:val="000000"/>
                <w:sz w:val="24"/>
                <w:szCs w:val="24"/>
              </w:rPr>
              <w:t>11</w:t>
            </w:r>
          </w:p>
        </w:tc>
        <w:tc>
          <w:tcPr>
            <w:tcW w:w="8080" w:type="dxa"/>
            <w:hideMark/>
          </w:tcPr>
          <w:p w:rsidR="008D52F9" w:rsidRPr="00793E1B" w:rsidRDefault="008D52F9" w:rsidP="00FE6DBB">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D52F9" w:rsidRPr="00793E1B" w:rsidRDefault="008D52F9" w:rsidP="00FA4E57">
            <w:pPr>
              <w:jc w:val="center"/>
              <w:rPr>
                <w:color w:val="000000"/>
                <w:sz w:val="24"/>
                <w:szCs w:val="24"/>
              </w:rPr>
            </w:pPr>
          </w:p>
        </w:tc>
        <w:tc>
          <w:tcPr>
            <w:tcW w:w="703" w:type="dxa"/>
          </w:tcPr>
          <w:p w:rsidR="008D52F9" w:rsidRPr="00793E1B" w:rsidRDefault="008D52F9" w:rsidP="00FA4E57">
            <w:pPr>
              <w:jc w:val="center"/>
              <w:rPr>
                <w:color w:val="000000"/>
                <w:sz w:val="24"/>
                <w:szCs w:val="24"/>
              </w:rPr>
            </w:pPr>
          </w:p>
        </w:tc>
      </w:tr>
      <w:tr w:rsidR="008D52F9" w:rsidRPr="00793E1B" w:rsidTr="008D52F9">
        <w:trPr>
          <w:trHeight w:val="667"/>
        </w:trPr>
        <w:tc>
          <w:tcPr>
            <w:tcW w:w="562" w:type="dxa"/>
            <w:hideMark/>
          </w:tcPr>
          <w:p w:rsidR="008D52F9" w:rsidRPr="00793E1B" w:rsidRDefault="008D52F9" w:rsidP="00FA4E57">
            <w:pPr>
              <w:jc w:val="center"/>
              <w:rPr>
                <w:color w:val="000000"/>
                <w:sz w:val="24"/>
                <w:szCs w:val="24"/>
              </w:rPr>
            </w:pPr>
          </w:p>
        </w:tc>
        <w:tc>
          <w:tcPr>
            <w:tcW w:w="8080" w:type="dxa"/>
            <w:hideMark/>
          </w:tcPr>
          <w:p w:rsidR="008D52F9" w:rsidRPr="00793E1B" w:rsidRDefault="008D52F9" w:rsidP="00FA4E57">
            <w:pPr>
              <w:jc w:val="both"/>
              <w:rPr>
                <w:color w:val="000000"/>
                <w:sz w:val="24"/>
                <w:szCs w:val="24"/>
              </w:rPr>
            </w:pPr>
          </w:p>
        </w:tc>
        <w:tc>
          <w:tcPr>
            <w:tcW w:w="703" w:type="dxa"/>
          </w:tcPr>
          <w:p w:rsidR="008D52F9" w:rsidRPr="00793E1B" w:rsidRDefault="008D52F9" w:rsidP="00FA4E57">
            <w:pPr>
              <w:jc w:val="center"/>
              <w:rPr>
                <w:color w:val="000000"/>
                <w:sz w:val="24"/>
                <w:szCs w:val="24"/>
              </w:rPr>
            </w:pPr>
          </w:p>
        </w:tc>
        <w:tc>
          <w:tcPr>
            <w:tcW w:w="703" w:type="dxa"/>
          </w:tcPr>
          <w:p w:rsidR="008D52F9" w:rsidRPr="00793E1B" w:rsidRDefault="008D52F9" w:rsidP="00FA4E57">
            <w:pPr>
              <w:jc w:val="center"/>
              <w:rPr>
                <w:color w:val="000000"/>
                <w:sz w:val="24"/>
                <w:szCs w:val="24"/>
              </w:rPr>
            </w:pPr>
          </w:p>
        </w:tc>
      </w:tr>
    </w:tbl>
    <w:p w:rsidR="00276F7B" w:rsidRPr="00793E1B" w:rsidRDefault="00276F7B" w:rsidP="00276F7B">
      <w:pPr>
        <w:spacing w:after="160" w:line="256" w:lineRule="auto"/>
        <w:rPr>
          <w:b/>
          <w:color w:val="000000"/>
          <w:sz w:val="24"/>
          <w:szCs w:val="24"/>
        </w:rPr>
      </w:pPr>
    </w:p>
    <w:p w:rsidR="00292BBF" w:rsidRPr="008D6C9F" w:rsidRDefault="00292BBF" w:rsidP="00205B1B">
      <w:pPr>
        <w:spacing w:after="160" w:line="256" w:lineRule="auto"/>
        <w:rPr>
          <w:spacing w:val="-3"/>
          <w:sz w:val="24"/>
          <w:szCs w:val="24"/>
          <w:lang w:eastAsia="en-US"/>
        </w:rPr>
      </w:pPr>
    </w:p>
    <w:p w:rsidR="009249D3" w:rsidRPr="00951F6B" w:rsidRDefault="00276F7B" w:rsidP="009249D3">
      <w:pPr>
        <w:spacing w:after="160" w:line="256" w:lineRule="auto"/>
        <w:rPr>
          <w:color w:val="000000"/>
          <w:spacing w:val="-3"/>
          <w:sz w:val="24"/>
          <w:szCs w:val="24"/>
          <w:lang w:eastAsia="en-US"/>
        </w:rPr>
      </w:pPr>
      <w:r w:rsidRPr="00793E1B">
        <w:rPr>
          <w:color w:val="000000"/>
          <w:spacing w:val="-3"/>
          <w:sz w:val="24"/>
          <w:szCs w:val="24"/>
          <w:lang w:eastAsia="en-US"/>
        </w:rPr>
        <w:br w:type="page"/>
      </w:r>
      <w:r w:rsidR="009249D3" w:rsidRPr="00793E1B">
        <w:rPr>
          <w:b/>
          <w:i/>
          <w:color w:val="000000"/>
          <w:spacing w:val="-3"/>
          <w:sz w:val="24"/>
          <w:szCs w:val="24"/>
          <w:lang w:eastAsia="en-US"/>
        </w:rPr>
        <w:lastRenderedPageBreak/>
        <w:t xml:space="preserve">Рабочая программа дисциплины составлена </w:t>
      </w:r>
      <w:r w:rsidR="009249D3" w:rsidRPr="00793E1B">
        <w:rPr>
          <w:b/>
          <w:i/>
          <w:color w:val="000000"/>
          <w:sz w:val="24"/>
          <w:szCs w:val="24"/>
          <w:lang w:eastAsia="en-US"/>
        </w:rPr>
        <w:t>в соответствии с:</w:t>
      </w:r>
    </w:p>
    <w:p w:rsidR="00292BBF" w:rsidRPr="00C0735F" w:rsidRDefault="00292BBF" w:rsidP="00292BBF">
      <w:pPr>
        <w:ind w:firstLine="709"/>
        <w:jc w:val="both"/>
        <w:rPr>
          <w:color w:val="000000"/>
          <w:sz w:val="24"/>
          <w:szCs w:val="24"/>
          <w:lang w:eastAsia="en-US"/>
        </w:rPr>
      </w:pPr>
      <w:r w:rsidRPr="008D6C9F">
        <w:rPr>
          <w:color w:val="000000"/>
          <w:sz w:val="24"/>
          <w:szCs w:val="24"/>
          <w:lang w:eastAsia="en-US"/>
        </w:rPr>
        <w:t xml:space="preserve">- </w:t>
      </w:r>
      <w:r w:rsidRPr="00C0735F">
        <w:rPr>
          <w:color w:val="000000"/>
          <w:sz w:val="24"/>
          <w:szCs w:val="24"/>
          <w:lang w:eastAsia="en-US"/>
        </w:rPr>
        <w:t>Федеральным законом Российской Федерации от 29.12.2012 № 273-ФЗ «Об образовании в Российской Федерации»;</w:t>
      </w:r>
    </w:p>
    <w:p w:rsidR="00292BBF" w:rsidRPr="005D2766" w:rsidRDefault="00292BBF" w:rsidP="00292BBF">
      <w:pPr>
        <w:ind w:firstLine="708"/>
        <w:contextualSpacing/>
        <w:rPr>
          <w:sz w:val="24"/>
          <w:szCs w:val="24"/>
        </w:rPr>
      </w:pPr>
      <w:r w:rsidRPr="005D2766">
        <w:rPr>
          <w:color w:val="000000"/>
          <w:sz w:val="24"/>
          <w:szCs w:val="24"/>
        </w:rPr>
        <w:t xml:space="preserve">- </w:t>
      </w:r>
      <w:r w:rsidRPr="005D2766">
        <w:rPr>
          <w:sz w:val="24"/>
          <w:szCs w:val="24"/>
        </w:rPr>
        <w:t xml:space="preserve">Федеральным государственным образовательным стандартом высшего образования по направлению подготовки </w:t>
      </w:r>
      <w:r w:rsidRPr="005D2766">
        <w:rPr>
          <w:bCs/>
          <w:color w:val="000000"/>
          <w:sz w:val="24"/>
          <w:szCs w:val="24"/>
          <w:shd w:val="clear" w:color="auto" w:fill="FFFFFF"/>
        </w:rPr>
        <w:t>37.03.01  Психология (уровень бакалавриата)</w:t>
      </w:r>
      <w:r w:rsidRPr="005D2766">
        <w:rPr>
          <w:sz w:val="24"/>
          <w:szCs w:val="24"/>
        </w:rPr>
        <w:t>,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B011A4" w:rsidRPr="00B011A4" w:rsidRDefault="00292BBF" w:rsidP="00B011A4">
      <w:pPr>
        <w:ind w:firstLine="708"/>
        <w:jc w:val="both"/>
        <w:rPr>
          <w:rFonts w:eastAsia="Calibri"/>
          <w:sz w:val="24"/>
          <w:szCs w:val="24"/>
        </w:rPr>
      </w:pPr>
      <w:r w:rsidRPr="0012539B">
        <w:rPr>
          <w:sz w:val="24"/>
          <w:szCs w:val="24"/>
          <w:lang w:eastAsia="en-US"/>
        </w:rPr>
        <w:t xml:space="preserve">- </w:t>
      </w:r>
      <w:r w:rsidR="00B011A4" w:rsidRPr="00B011A4">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011A4" w:rsidRPr="00B011A4" w:rsidRDefault="00B011A4" w:rsidP="00B011A4">
      <w:pPr>
        <w:ind w:firstLine="709"/>
        <w:jc w:val="both"/>
        <w:rPr>
          <w:rFonts w:eastAsia="Calibri"/>
          <w:sz w:val="24"/>
          <w:szCs w:val="24"/>
        </w:rPr>
      </w:pPr>
      <w:r w:rsidRPr="00B011A4">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B011A4" w:rsidRPr="00B011A4" w:rsidRDefault="00B011A4" w:rsidP="00B011A4">
      <w:pPr>
        <w:ind w:firstLine="708"/>
        <w:jc w:val="both"/>
        <w:rPr>
          <w:rFonts w:eastAsia="Calibri"/>
          <w:sz w:val="24"/>
          <w:szCs w:val="24"/>
        </w:rPr>
      </w:pPr>
      <w:r w:rsidRPr="00B011A4">
        <w:rPr>
          <w:rFonts w:eastAsia="Calibri"/>
          <w:sz w:val="24"/>
          <w:szCs w:val="24"/>
        </w:rPr>
        <w:t xml:space="preserve">- </w:t>
      </w:r>
      <w:r w:rsidRPr="00B011A4">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11A4" w:rsidRPr="00B011A4" w:rsidRDefault="00B011A4" w:rsidP="00B011A4">
      <w:pPr>
        <w:ind w:firstLine="709"/>
        <w:jc w:val="both"/>
        <w:rPr>
          <w:rFonts w:eastAsia="Calibri"/>
          <w:sz w:val="24"/>
          <w:szCs w:val="24"/>
        </w:rPr>
      </w:pPr>
      <w:r w:rsidRPr="00B011A4">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B011A4" w:rsidRPr="00B011A4" w:rsidRDefault="00B011A4" w:rsidP="00B011A4">
      <w:pPr>
        <w:ind w:firstLine="708"/>
        <w:jc w:val="both"/>
        <w:rPr>
          <w:rFonts w:eastAsia="Calibri"/>
          <w:sz w:val="24"/>
          <w:szCs w:val="24"/>
        </w:rPr>
      </w:pPr>
      <w:r w:rsidRPr="00B011A4">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11A4" w:rsidRPr="00B011A4" w:rsidRDefault="00B011A4" w:rsidP="00B011A4">
      <w:pPr>
        <w:ind w:firstLine="708"/>
        <w:jc w:val="both"/>
        <w:rPr>
          <w:rFonts w:eastAsia="Calibri"/>
          <w:sz w:val="24"/>
          <w:szCs w:val="24"/>
        </w:rPr>
      </w:pPr>
      <w:r w:rsidRPr="00B011A4">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2BBF" w:rsidRPr="008D6C9F" w:rsidRDefault="00B011A4" w:rsidP="00B011A4">
      <w:pPr>
        <w:ind w:firstLine="709"/>
        <w:jc w:val="both"/>
        <w:rPr>
          <w:sz w:val="24"/>
          <w:szCs w:val="24"/>
          <w:lang w:eastAsia="en-US"/>
        </w:rPr>
      </w:pPr>
      <w:r w:rsidRPr="00B011A4">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2BBF" w:rsidRPr="008D6C9F" w:rsidRDefault="00292BBF" w:rsidP="00292BBF">
      <w:pPr>
        <w:ind w:firstLine="709"/>
        <w:jc w:val="both"/>
        <w:rPr>
          <w:color w:val="000000"/>
          <w:sz w:val="24"/>
          <w:szCs w:val="24"/>
          <w:lang w:eastAsia="en-US"/>
        </w:rPr>
      </w:pPr>
      <w:r w:rsidRPr="008D6C9F">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37.03.01 Психология</w:t>
      </w:r>
      <w:r w:rsidRPr="008D6C9F">
        <w:rPr>
          <w:color w:val="000000"/>
          <w:sz w:val="24"/>
          <w:szCs w:val="24"/>
        </w:rPr>
        <w:t xml:space="preserve">(уровень бакалавриата), Направленность программы </w:t>
      </w:r>
      <w:r w:rsidRPr="009031EB">
        <w:rPr>
          <w:b/>
          <w:color w:val="000000"/>
          <w:sz w:val="24"/>
          <w:szCs w:val="24"/>
        </w:rPr>
        <w:t>«Психологическое консультирование»;</w:t>
      </w:r>
      <w:r w:rsidRPr="008D6C9F">
        <w:rPr>
          <w:color w:val="000000"/>
          <w:sz w:val="24"/>
          <w:szCs w:val="24"/>
        </w:rPr>
        <w:t xml:space="preserve"> форма обучения – заочная на </w:t>
      </w:r>
      <w:r w:rsidR="00772C88" w:rsidRPr="00772C88">
        <w:rPr>
          <w:color w:val="000000"/>
          <w:sz w:val="24"/>
          <w:szCs w:val="24"/>
        </w:rPr>
        <w:t xml:space="preserve">2024/2025 </w:t>
      </w:r>
      <w:r w:rsidRPr="008D6C9F">
        <w:rPr>
          <w:color w:val="000000"/>
          <w:sz w:val="24"/>
          <w:szCs w:val="24"/>
        </w:rPr>
        <w:t xml:space="preserve">учебный год, </w:t>
      </w:r>
      <w:r w:rsidRPr="008D6C9F">
        <w:rPr>
          <w:sz w:val="24"/>
          <w:szCs w:val="24"/>
          <w:lang w:eastAsia="en-US"/>
        </w:rPr>
        <w:t xml:space="preserve">утвержденным приказом ректора от </w:t>
      </w:r>
      <w:r w:rsidR="00772C88" w:rsidRPr="00ED5E1E">
        <w:rPr>
          <w:sz w:val="24"/>
        </w:rPr>
        <w:t>25.03.2024 №34</w:t>
      </w:r>
    </w:p>
    <w:p w:rsidR="00D7773C" w:rsidRPr="00D7773C" w:rsidRDefault="00276F7B" w:rsidP="00292BBF">
      <w:pPr>
        <w:widowControl/>
        <w:autoSpaceDE/>
        <w:autoSpaceDN/>
        <w:adjustRightInd/>
        <w:ind w:firstLine="708"/>
        <w:jc w:val="both"/>
        <w:rPr>
          <w:iCs/>
          <w:color w:val="000000"/>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7773C" w:rsidRPr="00D7773C">
        <w:rPr>
          <w:b/>
          <w:iCs/>
          <w:color w:val="000000"/>
          <w:sz w:val="24"/>
          <w:szCs w:val="24"/>
        </w:rPr>
        <w:t>Б1.В.ДВ.01.02</w:t>
      </w:r>
    </w:p>
    <w:p w:rsidR="00276F7B" w:rsidRPr="000B40A9" w:rsidRDefault="00D7773C" w:rsidP="00D7773C">
      <w:pPr>
        <w:snapToGrid w:val="0"/>
        <w:jc w:val="both"/>
        <w:rPr>
          <w:sz w:val="24"/>
          <w:szCs w:val="24"/>
        </w:rPr>
      </w:pPr>
      <w:r w:rsidRPr="00D7773C">
        <w:rPr>
          <w:b/>
          <w:color w:val="000000"/>
          <w:sz w:val="24"/>
          <w:szCs w:val="24"/>
          <w:lang w:eastAsia="en-US"/>
        </w:rPr>
        <w:t xml:space="preserve"> «Зоопсихология»</w:t>
      </w:r>
      <w:r w:rsidR="00276F7B" w:rsidRPr="000B40A9">
        <w:rPr>
          <w:b/>
          <w:sz w:val="24"/>
          <w:szCs w:val="24"/>
        </w:rPr>
        <w:t xml:space="preserve">в течение </w:t>
      </w:r>
      <w:r w:rsidR="00772C88" w:rsidRPr="00772C88">
        <w:rPr>
          <w:b/>
          <w:sz w:val="24"/>
          <w:szCs w:val="24"/>
        </w:rPr>
        <w:t>2024/2025</w:t>
      </w:r>
      <w:r w:rsidR="00276F7B" w:rsidRPr="000B40A9">
        <w:rPr>
          <w:b/>
          <w:sz w:val="24"/>
          <w:szCs w:val="24"/>
        </w:rPr>
        <w:t>учебного года:</w:t>
      </w:r>
    </w:p>
    <w:p w:rsidR="00276F7B" w:rsidRPr="000B40A9" w:rsidRDefault="00276F7B" w:rsidP="00276F7B">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93E1B">
        <w:rPr>
          <w:color w:val="000000"/>
          <w:sz w:val="24"/>
          <w:szCs w:val="24"/>
        </w:rPr>
        <w:lastRenderedPageBreak/>
        <w:t xml:space="preserve">направлению подготовки </w:t>
      </w:r>
      <w:r w:rsidRPr="00F84F70">
        <w:rPr>
          <w:color w:val="000000"/>
          <w:sz w:val="24"/>
          <w:szCs w:val="24"/>
        </w:rPr>
        <w:t>37.03.01 Психология</w:t>
      </w:r>
      <w:r w:rsidRPr="00793E1B">
        <w:rPr>
          <w:color w:val="000000"/>
          <w:sz w:val="24"/>
          <w:szCs w:val="24"/>
        </w:rPr>
        <w:t xml:space="preserve"> (уровень бакалавриата), направленность (профиль) программы </w:t>
      </w:r>
      <w:r w:rsidRPr="00623271">
        <w:rPr>
          <w:sz w:val="24"/>
          <w:szCs w:val="24"/>
        </w:rPr>
        <w:t>«Психологическое консультирование»</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33384F">
        <w:rPr>
          <w:rFonts w:eastAsia="Courier New"/>
          <w:color w:val="000000"/>
          <w:sz w:val="24"/>
          <w:szCs w:val="24"/>
          <w:lang w:bidi="ru-RU"/>
        </w:rPr>
        <w:t>научно-исследовательская</w:t>
      </w:r>
      <w:r w:rsidR="00FE6DBB">
        <w:rPr>
          <w:rFonts w:eastAsia="Courier New"/>
          <w:color w:val="000000"/>
          <w:sz w:val="24"/>
          <w:szCs w:val="24"/>
          <w:lang w:bidi="ru-RU"/>
        </w:rPr>
        <w:t>(основной)</w:t>
      </w:r>
      <w:r w:rsidR="0033384F">
        <w:rPr>
          <w:rFonts w:eastAsia="Courier New"/>
          <w:color w:val="000000"/>
          <w:sz w:val="24"/>
          <w:szCs w:val="24"/>
          <w:lang w:bidi="ru-RU"/>
        </w:rPr>
        <w:t xml:space="preserve">, </w:t>
      </w:r>
      <w:r w:rsidR="00292BBF">
        <w:rPr>
          <w:rFonts w:eastAsia="Courier New"/>
          <w:color w:val="000000"/>
          <w:sz w:val="24"/>
          <w:szCs w:val="24"/>
          <w:lang w:bidi="ru-RU"/>
        </w:rPr>
        <w:t>педагогическая</w:t>
      </w:r>
      <w:r>
        <w:rPr>
          <w:color w:val="000000"/>
          <w:sz w:val="24"/>
          <w:szCs w:val="24"/>
        </w:rPr>
        <w:t>;</w:t>
      </w:r>
      <w:r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7773C" w:rsidRPr="00D7773C">
        <w:rPr>
          <w:b/>
          <w:color w:val="000000"/>
          <w:sz w:val="24"/>
          <w:szCs w:val="24"/>
          <w:lang w:eastAsia="en-US"/>
        </w:rPr>
        <w:t>«Зоопсихология»</w:t>
      </w:r>
      <w:r w:rsidRPr="000B40A9">
        <w:rPr>
          <w:sz w:val="24"/>
          <w:szCs w:val="24"/>
        </w:rPr>
        <w:t xml:space="preserve">в течение </w:t>
      </w:r>
      <w:r w:rsidR="00772C88" w:rsidRPr="00772C88">
        <w:rPr>
          <w:sz w:val="24"/>
          <w:szCs w:val="24"/>
        </w:rPr>
        <w:t>2024/2025</w:t>
      </w:r>
      <w:r w:rsidR="00772C88">
        <w:rPr>
          <w:sz w:val="24"/>
          <w:szCs w:val="24"/>
          <w:lang w:val="en-US"/>
        </w:rPr>
        <w:t xml:space="preserve"> </w:t>
      </w:r>
      <w:r w:rsidRPr="000B40A9">
        <w:rPr>
          <w:sz w:val="24"/>
          <w:szCs w:val="24"/>
        </w:rPr>
        <w:t>учебного года.</w:t>
      </w:r>
    </w:p>
    <w:p w:rsidR="00276F7B" w:rsidRPr="00793E1B" w:rsidRDefault="00276F7B" w:rsidP="00276F7B">
      <w:pPr>
        <w:suppressAutoHyphens/>
        <w:jc w:val="both"/>
        <w:rPr>
          <w:color w:val="000000"/>
          <w:sz w:val="24"/>
          <w:szCs w:val="24"/>
        </w:rPr>
      </w:pPr>
    </w:p>
    <w:p w:rsidR="00276F7B" w:rsidRPr="00D7773C" w:rsidRDefault="00276F7B" w:rsidP="009B78A3">
      <w:pPr>
        <w:pStyle w:val="a4"/>
        <w:numPr>
          <w:ilvl w:val="0"/>
          <w:numId w:val="2"/>
        </w:numPr>
        <w:jc w:val="center"/>
        <w:rPr>
          <w:rFonts w:ascii="Times New Roman" w:hAnsi="Times New Roman"/>
          <w:iCs/>
          <w:color w:val="000000"/>
          <w:sz w:val="24"/>
          <w:szCs w:val="24"/>
        </w:rPr>
      </w:pPr>
      <w:r w:rsidRPr="00D7773C">
        <w:rPr>
          <w:rFonts w:ascii="Times New Roman" w:hAnsi="Times New Roman"/>
          <w:b/>
          <w:color w:val="000000"/>
          <w:sz w:val="24"/>
          <w:szCs w:val="24"/>
        </w:rPr>
        <w:t>Наименование дисциплины</w:t>
      </w:r>
      <w:r w:rsidRPr="00D7773C">
        <w:rPr>
          <w:rFonts w:ascii="Times New Roman" w:hAnsi="Times New Roman"/>
          <w:b/>
          <w:sz w:val="24"/>
          <w:szCs w:val="24"/>
        </w:rPr>
        <w:t xml:space="preserve">: </w:t>
      </w:r>
      <w:r w:rsidR="00D7773C" w:rsidRPr="00D7773C">
        <w:rPr>
          <w:rFonts w:ascii="Times New Roman" w:hAnsi="Times New Roman"/>
          <w:b/>
          <w:iCs/>
          <w:color w:val="000000"/>
          <w:sz w:val="24"/>
          <w:szCs w:val="24"/>
        </w:rPr>
        <w:t>Б1.В.ДВ.01.02</w:t>
      </w:r>
      <w:r w:rsidR="00FA601C">
        <w:rPr>
          <w:rFonts w:ascii="Times New Roman" w:hAnsi="Times New Roman"/>
          <w:b/>
          <w:color w:val="000000"/>
          <w:sz w:val="24"/>
          <w:szCs w:val="24"/>
        </w:rPr>
        <w:t>«Зоопсихология»</w:t>
      </w:r>
    </w:p>
    <w:p w:rsidR="00276F7B" w:rsidRPr="00793E1B" w:rsidRDefault="00276F7B" w:rsidP="009B78A3">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76F7B" w:rsidRPr="00793E1B" w:rsidRDefault="00276F7B" w:rsidP="00276F7B">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A4CFB" w:rsidRPr="004A4CFB">
        <w:rPr>
          <w:color w:val="000000"/>
          <w:sz w:val="24"/>
          <w:szCs w:val="24"/>
        </w:rPr>
        <w:t>37.03.01 Психология (уровень бакалавриата), утвержденного Приказом Минобрнауки России от 07.08.2014 N 946 (зарегистрирован в Минюсте России 15.10.2014 N 34320)</w:t>
      </w:r>
      <w:r w:rsidR="0038638C">
        <w:rPr>
          <w:color w:val="000000"/>
          <w:sz w:val="24"/>
          <w:szCs w:val="24"/>
        </w:rPr>
        <w:t xml:space="preserve">, </w:t>
      </w:r>
      <w:r w:rsidRPr="00793E1B">
        <w:rPr>
          <w:rFonts w:eastAsia="Calibri"/>
          <w:color w:val="000000"/>
          <w:sz w:val="24"/>
          <w:szCs w:val="24"/>
          <w:lang w:eastAsia="en-US"/>
        </w:rPr>
        <w:t>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76F7B" w:rsidRPr="00793E1B" w:rsidRDefault="00276F7B" w:rsidP="00276F7B">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276F7B" w:rsidRPr="00793E1B" w:rsidRDefault="00276F7B" w:rsidP="00276F7B">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D7773C" w:rsidRPr="00D7773C">
        <w:rPr>
          <w:b/>
          <w:color w:val="000000"/>
          <w:sz w:val="24"/>
          <w:szCs w:val="24"/>
          <w:lang w:eastAsia="en-US"/>
        </w:rPr>
        <w:t>«Зоопсихология»</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276F7B" w:rsidRPr="00793E1B" w:rsidRDefault="00276F7B" w:rsidP="00276F7B">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276F7B" w:rsidRPr="0033384F" w:rsidTr="0033384F">
        <w:tc>
          <w:tcPr>
            <w:tcW w:w="3049" w:type="dxa"/>
          </w:tcPr>
          <w:p w:rsidR="00276F7B" w:rsidRPr="0033384F" w:rsidRDefault="00276F7B" w:rsidP="0033384F">
            <w:pPr>
              <w:widowControl/>
              <w:tabs>
                <w:tab w:val="left" w:pos="708"/>
              </w:tabs>
              <w:autoSpaceDE/>
              <w:adjustRightInd/>
              <w:jc w:val="center"/>
              <w:rPr>
                <w:rFonts w:eastAsia="Calibri"/>
                <w:color w:val="000000"/>
                <w:lang w:eastAsia="en-US"/>
              </w:rPr>
            </w:pPr>
            <w:r w:rsidRPr="0033384F">
              <w:rPr>
                <w:rFonts w:eastAsia="Calibri"/>
                <w:color w:val="000000"/>
                <w:lang w:eastAsia="en-US"/>
              </w:rPr>
              <w:t>Результаты освоения ОПОП (содержание</w:t>
            </w:r>
          </w:p>
          <w:p w:rsidR="00276F7B" w:rsidRPr="0033384F" w:rsidRDefault="00276F7B" w:rsidP="0033384F">
            <w:pPr>
              <w:widowControl/>
              <w:tabs>
                <w:tab w:val="left" w:pos="708"/>
              </w:tabs>
              <w:autoSpaceDE/>
              <w:adjustRightInd/>
              <w:jc w:val="center"/>
              <w:rPr>
                <w:rFonts w:eastAsia="Calibri"/>
                <w:color w:val="000000"/>
                <w:lang w:eastAsia="en-US"/>
              </w:rPr>
            </w:pPr>
            <w:r w:rsidRPr="0033384F">
              <w:rPr>
                <w:rFonts w:eastAsia="Calibri"/>
                <w:color w:val="000000"/>
                <w:lang w:eastAsia="en-US"/>
              </w:rPr>
              <w:t>компетенции)</w:t>
            </w:r>
          </w:p>
        </w:tc>
        <w:tc>
          <w:tcPr>
            <w:tcW w:w="1595" w:type="dxa"/>
          </w:tcPr>
          <w:p w:rsidR="00276F7B" w:rsidRPr="0033384F" w:rsidRDefault="00276F7B" w:rsidP="0033384F">
            <w:pPr>
              <w:widowControl/>
              <w:tabs>
                <w:tab w:val="left" w:pos="708"/>
              </w:tabs>
              <w:autoSpaceDE/>
              <w:adjustRightInd/>
              <w:jc w:val="center"/>
              <w:rPr>
                <w:rFonts w:eastAsia="Calibri"/>
                <w:color w:val="000000"/>
                <w:lang w:eastAsia="en-US"/>
              </w:rPr>
            </w:pPr>
            <w:r w:rsidRPr="0033384F">
              <w:rPr>
                <w:rFonts w:eastAsia="Calibri"/>
                <w:color w:val="000000"/>
                <w:lang w:eastAsia="en-US"/>
              </w:rPr>
              <w:t>Код</w:t>
            </w:r>
          </w:p>
          <w:p w:rsidR="00276F7B" w:rsidRPr="0033384F" w:rsidRDefault="00276F7B" w:rsidP="0033384F">
            <w:pPr>
              <w:widowControl/>
              <w:tabs>
                <w:tab w:val="left" w:pos="708"/>
              </w:tabs>
              <w:autoSpaceDE/>
              <w:adjustRightInd/>
              <w:jc w:val="center"/>
              <w:rPr>
                <w:rFonts w:eastAsia="Calibri"/>
                <w:color w:val="000000"/>
                <w:lang w:eastAsia="en-US"/>
              </w:rPr>
            </w:pPr>
            <w:r w:rsidRPr="0033384F">
              <w:rPr>
                <w:rFonts w:eastAsia="Calibri"/>
                <w:color w:val="000000"/>
                <w:lang w:eastAsia="en-US"/>
              </w:rPr>
              <w:t>компетенции</w:t>
            </w:r>
          </w:p>
        </w:tc>
        <w:tc>
          <w:tcPr>
            <w:tcW w:w="4927" w:type="dxa"/>
          </w:tcPr>
          <w:p w:rsidR="00276F7B" w:rsidRPr="0033384F" w:rsidRDefault="00276F7B" w:rsidP="0033384F">
            <w:pPr>
              <w:widowControl/>
              <w:tabs>
                <w:tab w:val="left" w:pos="708"/>
              </w:tabs>
              <w:autoSpaceDE/>
              <w:adjustRightInd/>
              <w:jc w:val="center"/>
              <w:rPr>
                <w:rFonts w:eastAsia="Calibri"/>
                <w:color w:val="000000"/>
                <w:lang w:eastAsia="en-US"/>
              </w:rPr>
            </w:pPr>
            <w:r w:rsidRPr="0033384F">
              <w:rPr>
                <w:rFonts w:eastAsia="Calibri"/>
                <w:color w:val="000000"/>
                <w:lang w:eastAsia="en-US"/>
              </w:rPr>
              <w:t>Перечень планируемых результатов</w:t>
            </w:r>
          </w:p>
          <w:p w:rsidR="00276F7B" w:rsidRPr="0033384F" w:rsidRDefault="00276F7B" w:rsidP="0033384F">
            <w:pPr>
              <w:widowControl/>
              <w:tabs>
                <w:tab w:val="left" w:pos="708"/>
              </w:tabs>
              <w:autoSpaceDE/>
              <w:adjustRightInd/>
              <w:jc w:val="center"/>
              <w:rPr>
                <w:rFonts w:eastAsia="Calibri"/>
                <w:color w:val="000000"/>
                <w:lang w:eastAsia="en-US"/>
              </w:rPr>
            </w:pPr>
            <w:r w:rsidRPr="0033384F">
              <w:rPr>
                <w:rFonts w:eastAsia="Calibri"/>
                <w:color w:val="000000"/>
                <w:lang w:eastAsia="en-US"/>
              </w:rPr>
              <w:t>обучения по дисциплине</w:t>
            </w:r>
          </w:p>
        </w:tc>
      </w:tr>
      <w:tr w:rsidR="003C1C59" w:rsidRPr="0033384F" w:rsidTr="003C1C59">
        <w:tc>
          <w:tcPr>
            <w:tcW w:w="3049" w:type="dxa"/>
            <w:vAlign w:val="center"/>
          </w:tcPr>
          <w:p w:rsidR="003C1C59" w:rsidRPr="003C1C59" w:rsidRDefault="003C1C59" w:rsidP="003C1C59">
            <w:pPr>
              <w:tabs>
                <w:tab w:val="left" w:pos="708"/>
              </w:tabs>
              <w:jc w:val="both"/>
              <w:rPr>
                <w:sz w:val="24"/>
                <w:szCs w:val="24"/>
              </w:rPr>
            </w:pPr>
            <w:r w:rsidRPr="003C1C59">
              <w:rPr>
                <w:sz w:val="24"/>
                <w:szCs w:val="24"/>
              </w:rPr>
              <w:t>Способность</w:t>
            </w:r>
            <w:r w:rsidR="00FE6DBB">
              <w:rPr>
                <w:sz w:val="24"/>
                <w:szCs w:val="24"/>
              </w:rPr>
              <w:t>ю</w:t>
            </w:r>
          </w:p>
          <w:p w:rsidR="003C1C59" w:rsidRPr="003C1C59" w:rsidRDefault="003C1C59" w:rsidP="003C1C59">
            <w:pPr>
              <w:tabs>
                <w:tab w:val="left" w:pos="708"/>
              </w:tabs>
              <w:jc w:val="both"/>
              <w:rPr>
                <w:sz w:val="24"/>
                <w:szCs w:val="24"/>
                <w:lang w:eastAsia="en-US"/>
              </w:rPr>
            </w:pPr>
            <w:r w:rsidRPr="003C1C59">
              <w:rPr>
                <w:sz w:val="24"/>
                <w:szCs w:val="24"/>
              </w:rPr>
              <w:t>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3C1C59" w:rsidRPr="003C1C59" w:rsidRDefault="003C1C59" w:rsidP="003C1C59">
            <w:pPr>
              <w:tabs>
                <w:tab w:val="left" w:pos="708"/>
              </w:tabs>
              <w:jc w:val="both"/>
              <w:rPr>
                <w:sz w:val="24"/>
                <w:szCs w:val="24"/>
                <w:lang w:eastAsia="en-US"/>
              </w:rPr>
            </w:pPr>
            <w:r w:rsidRPr="003C1C59">
              <w:rPr>
                <w:sz w:val="24"/>
                <w:szCs w:val="24"/>
              </w:rPr>
              <w:t>ОК-5</w:t>
            </w:r>
          </w:p>
        </w:tc>
        <w:tc>
          <w:tcPr>
            <w:tcW w:w="4927" w:type="dxa"/>
            <w:vAlign w:val="center"/>
          </w:tcPr>
          <w:p w:rsidR="003C1C59" w:rsidRPr="003C1C59" w:rsidRDefault="003C1C59" w:rsidP="003C1C59">
            <w:pPr>
              <w:tabs>
                <w:tab w:val="left" w:pos="318"/>
              </w:tabs>
              <w:ind w:hanging="2"/>
              <w:jc w:val="both"/>
              <w:rPr>
                <w:i/>
                <w:iCs/>
                <w:sz w:val="24"/>
                <w:szCs w:val="24"/>
                <w:lang w:eastAsia="en-US"/>
              </w:rPr>
            </w:pPr>
            <w:r w:rsidRPr="003C1C59">
              <w:rPr>
                <w:i/>
                <w:iCs/>
                <w:sz w:val="24"/>
                <w:szCs w:val="24"/>
                <w:lang w:eastAsia="en-US"/>
              </w:rPr>
              <w:t>Знать</w:t>
            </w:r>
          </w:p>
          <w:p w:rsidR="003C1C59" w:rsidRPr="003C1C59" w:rsidRDefault="003C1C59" w:rsidP="003C1C59">
            <w:pPr>
              <w:widowControl/>
              <w:numPr>
                <w:ilvl w:val="0"/>
                <w:numId w:val="10"/>
              </w:numPr>
              <w:tabs>
                <w:tab w:val="left" w:pos="318"/>
              </w:tabs>
              <w:autoSpaceDE/>
              <w:adjustRightInd/>
              <w:ind w:left="0" w:hanging="2"/>
              <w:jc w:val="both"/>
              <w:rPr>
                <w:sz w:val="24"/>
                <w:szCs w:val="24"/>
                <w:lang w:eastAsia="en-US"/>
              </w:rPr>
            </w:pPr>
            <w:r w:rsidRPr="003C1C59">
              <w:rPr>
                <w:sz w:val="24"/>
                <w:szCs w:val="24"/>
                <w:lang w:eastAsia="en-US"/>
              </w:rPr>
              <w:t>принципы</w:t>
            </w:r>
            <w:r w:rsidRPr="003C1C59">
              <w:rPr>
                <w:sz w:val="24"/>
                <w:szCs w:val="24"/>
              </w:rPr>
              <w:t xml:space="preserve"> коммуникации в устной и письменной формах на русском и иностранном языках</w:t>
            </w:r>
            <w:r w:rsidRPr="003C1C59">
              <w:rPr>
                <w:sz w:val="24"/>
                <w:szCs w:val="24"/>
                <w:lang w:eastAsia="en-US"/>
              </w:rPr>
              <w:t>;</w:t>
            </w:r>
          </w:p>
          <w:p w:rsidR="003C1C59" w:rsidRPr="003C1C59" w:rsidRDefault="003C1C59" w:rsidP="003C1C59">
            <w:pPr>
              <w:widowControl/>
              <w:numPr>
                <w:ilvl w:val="0"/>
                <w:numId w:val="10"/>
              </w:numPr>
              <w:tabs>
                <w:tab w:val="left" w:pos="318"/>
              </w:tabs>
              <w:autoSpaceDE/>
              <w:adjustRightInd/>
              <w:ind w:left="0" w:hanging="2"/>
              <w:jc w:val="both"/>
              <w:rPr>
                <w:i/>
                <w:iCs/>
                <w:sz w:val="24"/>
                <w:szCs w:val="24"/>
                <w:lang w:eastAsia="en-US"/>
              </w:rPr>
            </w:pPr>
            <w:r w:rsidRPr="003C1C59">
              <w:rPr>
                <w:sz w:val="24"/>
                <w:szCs w:val="24"/>
                <w:lang w:eastAsia="en-US"/>
              </w:rPr>
              <w:t xml:space="preserve">основы </w:t>
            </w:r>
            <w:r w:rsidRPr="003C1C59">
              <w:rPr>
                <w:sz w:val="24"/>
                <w:szCs w:val="24"/>
              </w:rPr>
              <w:t>межличностного и межкультурного взаимодействия</w:t>
            </w:r>
          </w:p>
          <w:p w:rsidR="003C1C59" w:rsidRPr="003C1C59" w:rsidRDefault="003C1C59" w:rsidP="003C1C59">
            <w:pPr>
              <w:tabs>
                <w:tab w:val="left" w:pos="318"/>
              </w:tabs>
              <w:ind w:hanging="2"/>
              <w:jc w:val="both"/>
              <w:rPr>
                <w:i/>
                <w:iCs/>
                <w:sz w:val="24"/>
                <w:szCs w:val="24"/>
                <w:lang w:eastAsia="en-US"/>
              </w:rPr>
            </w:pPr>
            <w:r w:rsidRPr="003C1C59">
              <w:rPr>
                <w:i/>
                <w:iCs/>
                <w:sz w:val="24"/>
                <w:szCs w:val="24"/>
                <w:lang w:eastAsia="en-US"/>
              </w:rPr>
              <w:t>Уметь</w:t>
            </w:r>
          </w:p>
          <w:p w:rsidR="003C1C59" w:rsidRPr="003C1C59" w:rsidRDefault="003C1C59" w:rsidP="003C1C59">
            <w:pPr>
              <w:widowControl/>
              <w:numPr>
                <w:ilvl w:val="0"/>
                <w:numId w:val="11"/>
              </w:numPr>
              <w:tabs>
                <w:tab w:val="left" w:pos="318"/>
              </w:tabs>
              <w:autoSpaceDE/>
              <w:adjustRightInd/>
              <w:ind w:left="0" w:hanging="2"/>
              <w:jc w:val="both"/>
              <w:rPr>
                <w:i/>
                <w:iCs/>
                <w:sz w:val="24"/>
                <w:szCs w:val="24"/>
                <w:lang w:eastAsia="en-US"/>
              </w:rPr>
            </w:pPr>
            <w:r w:rsidRPr="003C1C59">
              <w:rPr>
                <w:sz w:val="24"/>
                <w:szCs w:val="24"/>
              </w:rPr>
              <w:t>пользоваться профессионально значимыми жанрами устной и письменной речи;</w:t>
            </w:r>
          </w:p>
          <w:p w:rsidR="003C1C59" w:rsidRPr="003C1C59" w:rsidRDefault="003C1C59" w:rsidP="003C1C59">
            <w:pPr>
              <w:widowControl/>
              <w:numPr>
                <w:ilvl w:val="0"/>
                <w:numId w:val="11"/>
              </w:numPr>
              <w:tabs>
                <w:tab w:val="left" w:pos="318"/>
              </w:tabs>
              <w:autoSpaceDE/>
              <w:adjustRightInd/>
              <w:ind w:left="0" w:hanging="2"/>
              <w:jc w:val="both"/>
              <w:rPr>
                <w:i/>
                <w:iCs/>
                <w:sz w:val="24"/>
                <w:szCs w:val="24"/>
                <w:lang w:eastAsia="en-US"/>
              </w:rPr>
            </w:pPr>
            <w:r w:rsidRPr="003C1C59">
              <w:rPr>
                <w:sz w:val="24"/>
                <w:szCs w:val="24"/>
              </w:rPr>
              <w:t>решать задачи межличностного взаимодействия</w:t>
            </w:r>
          </w:p>
          <w:p w:rsidR="003C1C59" w:rsidRPr="003C1C59" w:rsidRDefault="003C1C59" w:rsidP="003C1C59">
            <w:pPr>
              <w:tabs>
                <w:tab w:val="left" w:pos="318"/>
              </w:tabs>
              <w:ind w:hanging="2"/>
              <w:jc w:val="both"/>
              <w:rPr>
                <w:sz w:val="24"/>
                <w:szCs w:val="24"/>
                <w:lang w:eastAsia="en-US"/>
              </w:rPr>
            </w:pPr>
            <w:r w:rsidRPr="003C1C59">
              <w:rPr>
                <w:i/>
                <w:iCs/>
                <w:sz w:val="24"/>
                <w:szCs w:val="24"/>
                <w:lang w:eastAsia="en-US"/>
              </w:rPr>
              <w:t>Владеть</w:t>
            </w:r>
          </w:p>
          <w:p w:rsidR="003C1C59" w:rsidRPr="003C1C59" w:rsidRDefault="003C1C59" w:rsidP="003C1C59">
            <w:pPr>
              <w:widowControl/>
              <w:numPr>
                <w:ilvl w:val="0"/>
                <w:numId w:val="11"/>
              </w:numPr>
              <w:tabs>
                <w:tab w:val="left" w:pos="318"/>
              </w:tabs>
              <w:autoSpaceDE/>
              <w:adjustRightInd/>
              <w:ind w:left="0" w:hanging="2"/>
              <w:jc w:val="both"/>
              <w:rPr>
                <w:sz w:val="24"/>
                <w:szCs w:val="24"/>
                <w:lang w:eastAsia="en-US"/>
              </w:rPr>
            </w:pPr>
            <w:r w:rsidRPr="003C1C59">
              <w:rPr>
                <w:sz w:val="24"/>
                <w:szCs w:val="24"/>
              </w:rPr>
              <w:t>грамотной, логически верно и аргументировано построенной устной речью;</w:t>
            </w:r>
          </w:p>
          <w:p w:rsidR="003C1C59" w:rsidRPr="003C1C59" w:rsidRDefault="003C1C59" w:rsidP="003C1C59">
            <w:pPr>
              <w:widowControl/>
              <w:numPr>
                <w:ilvl w:val="0"/>
                <w:numId w:val="3"/>
              </w:numPr>
              <w:tabs>
                <w:tab w:val="left" w:pos="318"/>
              </w:tabs>
              <w:autoSpaceDE/>
              <w:adjustRightInd/>
              <w:ind w:left="0" w:hanging="2"/>
              <w:jc w:val="both"/>
              <w:rPr>
                <w:sz w:val="24"/>
                <w:szCs w:val="24"/>
                <w:lang w:eastAsia="en-US"/>
              </w:rPr>
            </w:pPr>
            <w:r w:rsidRPr="003C1C59">
              <w:rPr>
                <w:sz w:val="24"/>
                <w:szCs w:val="24"/>
              </w:rPr>
              <w:t>грамотной, логически верно и аргументировано построенной письменной речью</w:t>
            </w:r>
          </w:p>
          <w:p w:rsidR="003C1C59" w:rsidRPr="003C1C59" w:rsidRDefault="003C1C59" w:rsidP="003C1C59">
            <w:pPr>
              <w:tabs>
                <w:tab w:val="left" w:pos="318"/>
              </w:tabs>
              <w:jc w:val="both"/>
              <w:rPr>
                <w:sz w:val="24"/>
                <w:szCs w:val="24"/>
                <w:lang w:eastAsia="en-US"/>
              </w:rPr>
            </w:pPr>
          </w:p>
        </w:tc>
      </w:tr>
      <w:tr w:rsidR="003C1C59" w:rsidRPr="0033384F" w:rsidTr="003C1C59">
        <w:tc>
          <w:tcPr>
            <w:tcW w:w="3049" w:type="dxa"/>
            <w:vAlign w:val="center"/>
          </w:tcPr>
          <w:p w:rsidR="003C1C59" w:rsidRPr="003C1C59" w:rsidRDefault="003C1C59" w:rsidP="003C1C59">
            <w:pPr>
              <w:jc w:val="both"/>
              <w:rPr>
                <w:sz w:val="24"/>
                <w:szCs w:val="24"/>
                <w:lang w:eastAsia="en-US"/>
              </w:rPr>
            </w:pPr>
            <w:r w:rsidRPr="003C1C59">
              <w:rPr>
                <w:sz w:val="24"/>
                <w:szCs w:val="24"/>
                <w:lang w:eastAsia="en-US"/>
              </w:rPr>
              <w:t>Способность</w:t>
            </w:r>
            <w:r w:rsidR="00FE6DBB">
              <w:rPr>
                <w:sz w:val="24"/>
                <w:szCs w:val="24"/>
                <w:lang w:eastAsia="en-US"/>
              </w:rPr>
              <w:t>ю</w:t>
            </w:r>
          </w:p>
          <w:p w:rsidR="003C1C59" w:rsidRPr="003C1C59" w:rsidRDefault="003C1C59" w:rsidP="003C1C59">
            <w:pPr>
              <w:jc w:val="both"/>
              <w:rPr>
                <w:sz w:val="24"/>
                <w:szCs w:val="24"/>
                <w:lang w:eastAsia="en-US"/>
              </w:rPr>
            </w:pPr>
            <w:r w:rsidRPr="003C1C59">
              <w:rPr>
                <w:sz w:val="24"/>
                <w:szCs w:val="24"/>
                <w:lang w:eastAsia="en-US"/>
              </w:rPr>
              <w:t>к постановке профессиональных задач в области научно-исследовательской и практической деятельности</w:t>
            </w:r>
          </w:p>
        </w:tc>
        <w:tc>
          <w:tcPr>
            <w:tcW w:w="1595" w:type="dxa"/>
            <w:vAlign w:val="center"/>
          </w:tcPr>
          <w:p w:rsidR="003C1C59" w:rsidRPr="003C1C59" w:rsidRDefault="003C1C59" w:rsidP="003C1C59">
            <w:pPr>
              <w:tabs>
                <w:tab w:val="left" w:pos="708"/>
              </w:tabs>
              <w:jc w:val="both"/>
              <w:rPr>
                <w:sz w:val="24"/>
                <w:szCs w:val="24"/>
                <w:lang w:eastAsia="en-US"/>
              </w:rPr>
            </w:pPr>
            <w:r w:rsidRPr="003C1C59">
              <w:rPr>
                <w:sz w:val="24"/>
                <w:szCs w:val="24"/>
              </w:rPr>
              <w:t xml:space="preserve">ПК-6 </w:t>
            </w:r>
          </w:p>
        </w:tc>
        <w:tc>
          <w:tcPr>
            <w:tcW w:w="4927" w:type="dxa"/>
            <w:vAlign w:val="center"/>
          </w:tcPr>
          <w:p w:rsidR="003C1C59" w:rsidRPr="003C1C59" w:rsidRDefault="003C1C59" w:rsidP="003C1C59">
            <w:pPr>
              <w:tabs>
                <w:tab w:val="left" w:pos="318"/>
              </w:tabs>
              <w:contextualSpacing/>
              <w:jc w:val="both"/>
              <w:rPr>
                <w:i/>
                <w:iCs/>
                <w:sz w:val="24"/>
                <w:szCs w:val="24"/>
                <w:lang w:eastAsia="en-US"/>
              </w:rPr>
            </w:pPr>
            <w:r w:rsidRPr="003C1C59">
              <w:rPr>
                <w:i/>
                <w:iCs/>
                <w:sz w:val="24"/>
                <w:szCs w:val="24"/>
                <w:lang w:eastAsia="en-US"/>
              </w:rPr>
              <w:t>Знать</w:t>
            </w:r>
          </w:p>
          <w:p w:rsidR="003C1C59" w:rsidRPr="003C1C59" w:rsidRDefault="003C1C59" w:rsidP="003C1C59">
            <w:pPr>
              <w:pStyle w:val="a4"/>
              <w:numPr>
                <w:ilvl w:val="0"/>
                <w:numId w:val="12"/>
              </w:numPr>
              <w:tabs>
                <w:tab w:val="left" w:pos="318"/>
              </w:tabs>
              <w:spacing w:after="0" w:line="240" w:lineRule="auto"/>
              <w:ind w:left="0" w:firstLine="0"/>
              <w:jc w:val="both"/>
              <w:rPr>
                <w:rFonts w:ascii="Times New Roman" w:hAnsi="Times New Roman"/>
                <w:sz w:val="24"/>
                <w:szCs w:val="24"/>
              </w:rPr>
            </w:pPr>
            <w:r w:rsidRPr="003C1C59">
              <w:rPr>
                <w:rFonts w:ascii="Times New Roman" w:hAnsi="Times New Roman"/>
                <w:sz w:val="24"/>
                <w:szCs w:val="24"/>
              </w:rPr>
              <w:t>суть психологической профессии, основные направления деятельности психолога, профессионально важные качества его личности;</w:t>
            </w:r>
          </w:p>
          <w:p w:rsidR="003C1C59" w:rsidRPr="003C1C59" w:rsidRDefault="003C1C59" w:rsidP="003C1C59">
            <w:pPr>
              <w:pStyle w:val="a4"/>
              <w:numPr>
                <w:ilvl w:val="0"/>
                <w:numId w:val="12"/>
              </w:numPr>
              <w:tabs>
                <w:tab w:val="left" w:pos="318"/>
              </w:tabs>
              <w:spacing w:after="0" w:line="240" w:lineRule="auto"/>
              <w:ind w:left="0" w:firstLine="0"/>
              <w:jc w:val="both"/>
              <w:rPr>
                <w:rFonts w:ascii="Times New Roman" w:hAnsi="Times New Roman"/>
                <w:sz w:val="24"/>
                <w:szCs w:val="24"/>
              </w:rPr>
            </w:pPr>
            <w:r w:rsidRPr="003C1C59">
              <w:rPr>
                <w:rFonts w:ascii="Times New Roman" w:hAnsi="Times New Roman"/>
                <w:sz w:val="24"/>
                <w:szCs w:val="24"/>
              </w:rPr>
              <w:t xml:space="preserve">базовые методологические параметры </w:t>
            </w:r>
            <w:r w:rsidRPr="003C1C59">
              <w:rPr>
                <w:rFonts w:ascii="Times New Roman" w:hAnsi="Times New Roman"/>
                <w:sz w:val="24"/>
                <w:szCs w:val="24"/>
              </w:rPr>
              <w:lastRenderedPageBreak/>
              <w:t>научно-исследовательской и практической деятельности психолога, методологические принципы психологии, регламентирующие постановку задач в области научно-исследовательской и практической деятельности</w:t>
            </w:r>
          </w:p>
          <w:p w:rsidR="003C1C59" w:rsidRPr="003C1C59" w:rsidRDefault="003C1C59" w:rsidP="003C1C59">
            <w:pPr>
              <w:pStyle w:val="a4"/>
              <w:tabs>
                <w:tab w:val="left" w:pos="318"/>
              </w:tabs>
              <w:spacing w:after="0" w:line="240" w:lineRule="auto"/>
              <w:ind w:left="0"/>
              <w:jc w:val="both"/>
              <w:rPr>
                <w:rFonts w:ascii="Times New Roman" w:hAnsi="Times New Roman"/>
                <w:sz w:val="24"/>
                <w:szCs w:val="24"/>
              </w:rPr>
            </w:pPr>
            <w:r w:rsidRPr="003C1C59">
              <w:rPr>
                <w:rFonts w:ascii="Times New Roman" w:hAnsi="Times New Roman"/>
                <w:i/>
                <w:iCs/>
                <w:sz w:val="24"/>
                <w:szCs w:val="24"/>
              </w:rPr>
              <w:t>Уметь</w:t>
            </w:r>
          </w:p>
          <w:p w:rsidR="003C1C59" w:rsidRPr="003C1C59" w:rsidRDefault="003C1C59" w:rsidP="003C1C59">
            <w:pPr>
              <w:pStyle w:val="a4"/>
              <w:numPr>
                <w:ilvl w:val="0"/>
                <w:numId w:val="13"/>
              </w:numPr>
              <w:tabs>
                <w:tab w:val="left" w:pos="318"/>
              </w:tabs>
              <w:spacing w:after="0" w:line="240" w:lineRule="auto"/>
              <w:ind w:left="0" w:firstLine="0"/>
              <w:jc w:val="both"/>
              <w:rPr>
                <w:rFonts w:ascii="Times New Roman" w:hAnsi="Times New Roman"/>
                <w:sz w:val="24"/>
                <w:szCs w:val="24"/>
              </w:rPr>
            </w:pPr>
            <w:r w:rsidRPr="003C1C59">
              <w:rPr>
                <w:rFonts w:ascii="Times New Roman" w:hAnsi="Times New Roman"/>
                <w:sz w:val="24"/>
                <w:szCs w:val="24"/>
              </w:rPr>
              <w:t>анализировать сложившуюся научно-исследовательскую или практическую ситуацию с точки зрения имеющихся психологических теорий для дальнейшей постановки профессиональных задач;</w:t>
            </w:r>
          </w:p>
          <w:p w:rsidR="003C1C59" w:rsidRPr="003C1C59" w:rsidRDefault="003C1C59" w:rsidP="003C1C59">
            <w:pPr>
              <w:pStyle w:val="a4"/>
              <w:numPr>
                <w:ilvl w:val="0"/>
                <w:numId w:val="13"/>
              </w:numPr>
              <w:tabs>
                <w:tab w:val="left" w:pos="318"/>
              </w:tabs>
              <w:spacing w:after="0" w:line="240" w:lineRule="auto"/>
              <w:ind w:left="0" w:firstLine="0"/>
              <w:jc w:val="both"/>
              <w:rPr>
                <w:rFonts w:ascii="Times New Roman" w:hAnsi="Times New Roman"/>
                <w:sz w:val="24"/>
                <w:szCs w:val="24"/>
              </w:rPr>
            </w:pPr>
            <w:r w:rsidRPr="003C1C59">
              <w:rPr>
                <w:rFonts w:ascii="Times New Roman" w:hAnsi="Times New Roman"/>
                <w:sz w:val="24"/>
                <w:szCs w:val="24"/>
              </w:rPr>
              <w:t>профессионально формулировать задачи в области научно-исследовательской деятельности и практической деятельности психолога по изучению, развитию и коррекции познавательных, личностных и других психологических особенностей человека с целью гармонизации его психического функционирования</w:t>
            </w:r>
          </w:p>
          <w:p w:rsidR="003C1C59" w:rsidRPr="003C1C59" w:rsidRDefault="003C1C59" w:rsidP="003C1C59">
            <w:pPr>
              <w:tabs>
                <w:tab w:val="left" w:pos="318"/>
              </w:tabs>
              <w:contextualSpacing/>
              <w:jc w:val="both"/>
              <w:rPr>
                <w:sz w:val="24"/>
                <w:szCs w:val="24"/>
                <w:lang w:eastAsia="en-US"/>
              </w:rPr>
            </w:pPr>
            <w:r w:rsidRPr="003C1C59">
              <w:rPr>
                <w:i/>
                <w:iCs/>
                <w:sz w:val="24"/>
                <w:szCs w:val="24"/>
                <w:lang w:eastAsia="en-US"/>
              </w:rPr>
              <w:t>Владеть</w:t>
            </w:r>
          </w:p>
          <w:p w:rsidR="003C1C59" w:rsidRPr="003C1C59" w:rsidRDefault="003C1C59" w:rsidP="003C1C59">
            <w:pPr>
              <w:pStyle w:val="a4"/>
              <w:numPr>
                <w:ilvl w:val="0"/>
                <w:numId w:val="14"/>
              </w:numPr>
              <w:tabs>
                <w:tab w:val="left" w:pos="318"/>
              </w:tabs>
              <w:spacing w:after="0" w:line="240" w:lineRule="auto"/>
              <w:ind w:left="0" w:firstLine="0"/>
              <w:jc w:val="both"/>
              <w:rPr>
                <w:rFonts w:ascii="Times New Roman" w:hAnsi="Times New Roman"/>
                <w:sz w:val="24"/>
                <w:szCs w:val="24"/>
              </w:rPr>
            </w:pPr>
            <w:r w:rsidRPr="003C1C59">
              <w:rPr>
                <w:rFonts w:ascii="Times New Roman" w:hAnsi="Times New Roman"/>
                <w:sz w:val="24"/>
                <w:szCs w:val="24"/>
              </w:rPr>
              <w:t>навыками адаптации содержания стандартных задач профессиональной деятельности к реальной ситуации;</w:t>
            </w:r>
          </w:p>
          <w:p w:rsidR="003C1C59" w:rsidRPr="003C1C59" w:rsidRDefault="003C1C59" w:rsidP="003C1C59">
            <w:pPr>
              <w:pStyle w:val="a4"/>
              <w:numPr>
                <w:ilvl w:val="0"/>
                <w:numId w:val="14"/>
              </w:numPr>
              <w:tabs>
                <w:tab w:val="left" w:pos="318"/>
              </w:tabs>
              <w:spacing w:after="0" w:line="240" w:lineRule="auto"/>
              <w:ind w:left="0" w:firstLine="0"/>
              <w:jc w:val="both"/>
              <w:rPr>
                <w:rFonts w:ascii="Times New Roman" w:hAnsi="Times New Roman"/>
                <w:sz w:val="24"/>
                <w:szCs w:val="24"/>
              </w:rPr>
            </w:pPr>
            <w:r w:rsidRPr="003C1C59">
              <w:rPr>
                <w:rFonts w:ascii="Times New Roman" w:hAnsi="Times New Roman"/>
                <w:sz w:val="24"/>
                <w:szCs w:val="24"/>
              </w:rPr>
              <w:t>навыками профессиональных задач в области научно-исследовательской и практической деятельности</w:t>
            </w:r>
          </w:p>
        </w:tc>
      </w:tr>
      <w:tr w:rsidR="003C1C59" w:rsidRPr="0033384F" w:rsidTr="003C1C59">
        <w:tc>
          <w:tcPr>
            <w:tcW w:w="3049" w:type="dxa"/>
            <w:vAlign w:val="center"/>
          </w:tcPr>
          <w:p w:rsidR="003C1C59" w:rsidRPr="003C1C59" w:rsidRDefault="003C1C59" w:rsidP="003C1C59">
            <w:pPr>
              <w:jc w:val="both"/>
              <w:rPr>
                <w:sz w:val="24"/>
                <w:szCs w:val="24"/>
              </w:rPr>
            </w:pPr>
            <w:r w:rsidRPr="003C1C59">
              <w:rPr>
                <w:sz w:val="24"/>
                <w:szCs w:val="24"/>
              </w:rPr>
              <w:lastRenderedPageBreak/>
              <w:t>Способность</w:t>
            </w:r>
            <w:r w:rsidR="00FE6DBB">
              <w:rPr>
                <w:sz w:val="24"/>
                <w:szCs w:val="24"/>
              </w:rPr>
              <w:t>ю</w:t>
            </w:r>
          </w:p>
          <w:p w:rsidR="003C1C59" w:rsidRPr="003C1C59" w:rsidRDefault="003C1C59" w:rsidP="003C1C59">
            <w:pPr>
              <w:jc w:val="both"/>
              <w:rPr>
                <w:sz w:val="24"/>
                <w:szCs w:val="24"/>
              </w:rPr>
            </w:pPr>
            <w:r w:rsidRPr="003C1C59">
              <w:rPr>
                <w:sz w:val="24"/>
                <w:szCs w:val="24"/>
              </w:rPr>
              <w:t>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tc>
        <w:tc>
          <w:tcPr>
            <w:tcW w:w="1595" w:type="dxa"/>
            <w:vAlign w:val="center"/>
          </w:tcPr>
          <w:p w:rsidR="003C1C59" w:rsidRPr="003C1C59" w:rsidRDefault="003C1C59" w:rsidP="003C1C59">
            <w:pPr>
              <w:tabs>
                <w:tab w:val="left" w:pos="708"/>
              </w:tabs>
              <w:jc w:val="both"/>
              <w:rPr>
                <w:sz w:val="24"/>
                <w:szCs w:val="24"/>
                <w:lang w:eastAsia="en-US"/>
              </w:rPr>
            </w:pPr>
            <w:r w:rsidRPr="003C1C59">
              <w:rPr>
                <w:sz w:val="24"/>
                <w:szCs w:val="24"/>
              </w:rPr>
              <w:t>ПК-7</w:t>
            </w:r>
          </w:p>
        </w:tc>
        <w:tc>
          <w:tcPr>
            <w:tcW w:w="4927" w:type="dxa"/>
            <w:vAlign w:val="center"/>
          </w:tcPr>
          <w:p w:rsidR="003C1C59" w:rsidRPr="003C1C59" w:rsidRDefault="003C1C59" w:rsidP="003C1C59">
            <w:pPr>
              <w:tabs>
                <w:tab w:val="left" w:pos="318"/>
              </w:tabs>
              <w:jc w:val="both"/>
              <w:rPr>
                <w:i/>
                <w:iCs/>
                <w:sz w:val="24"/>
                <w:szCs w:val="24"/>
                <w:lang w:eastAsia="en-US"/>
              </w:rPr>
            </w:pPr>
            <w:r w:rsidRPr="003C1C59">
              <w:rPr>
                <w:i/>
                <w:iCs/>
                <w:sz w:val="24"/>
                <w:szCs w:val="24"/>
                <w:lang w:eastAsia="en-US"/>
              </w:rPr>
              <w:t xml:space="preserve">Знать </w:t>
            </w:r>
          </w:p>
          <w:p w:rsidR="003C1C59" w:rsidRPr="003C1C59" w:rsidRDefault="003C1C59" w:rsidP="003C1C59">
            <w:pPr>
              <w:widowControl/>
              <w:numPr>
                <w:ilvl w:val="0"/>
                <w:numId w:val="15"/>
              </w:numPr>
              <w:tabs>
                <w:tab w:val="left" w:pos="318"/>
              </w:tabs>
              <w:autoSpaceDE/>
              <w:adjustRightInd/>
              <w:ind w:left="0" w:firstLine="0"/>
              <w:jc w:val="both"/>
              <w:rPr>
                <w:sz w:val="24"/>
                <w:szCs w:val="24"/>
                <w:lang w:eastAsia="en-US"/>
              </w:rPr>
            </w:pPr>
            <w:r w:rsidRPr="003C1C59">
              <w:rPr>
                <w:sz w:val="24"/>
                <w:szCs w:val="24"/>
              </w:rPr>
              <w:t>категориальный аппарат, методологические принципы, основные направления, проблемы и феноменологию различных отраслей психологии, используемые в них методы, области практического применения знаний этих отраслей;</w:t>
            </w:r>
          </w:p>
          <w:p w:rsidR="003C1C59" w:rsidRPr="003C1C59" w:rsidRDefault="003C1C59" w:rsidP="003C1C59">
            <w:pPr>
              <w:widowControl/>
              <w:numPr>
                <w:ilvl w:val="0"/>
                <w:numId w:val="15"/>
              </w:numPr>
              <w:tabs>
                <w:tab w:val="left" w:pos="318"/>
              </w:tabs>
              <w:autoSpaceDE/>
              <w:adjustRightInd/>
              <w:ind w:left="0" w:firstLine="0"/>
              <w:jc w:val="both"/>
              <w:rPr>
                <w:sz w:val="24"/>
                <w:szCs w:val="24"/>
                <w:lang w:eastAsia="en-US"/>
              </w:rPr>
            </w:pPr>
            <w:r w:rsidRPr="003C1C59">
              <w:rPr>
                <w:sz w:val="24"/>
                <w:szCs w:val="24"/>
              </w:rPr>
              <w:t>профессионально-этические нормы и принципы работы психолога</w:t>
            </w:r>
          </w:p>
          <w:p w:rsidR="003C1C59" w:rsidRPr="003C1C59" w:rsidRDefault="003C1C59" w:rsidP="003C1C59">
            <w:pPr>
              <w:tabs>
                <w:tab w:val="left" w:pos="318"/>
              </w:tabs>
              <w:jc w:val="both"/>
              <w:rPr>
                <w:i/>
                <w:iCs/>
                <w:sz w:val="24"/>
                <w:szCs w:val="24"/>
                <w:lang w:eastAsia="en-US"/>
              </w:rPr>
            </w:pPr>
            <w:r w:rsidRPr="003C1C59">
              <w:rPr>
                <w:i/>
                <w:iCs/>
                <w:sz w:val="24"/>
                <w:szCs w:val="24"/>
                <w:lang w:eastAsia="en-US"/>
              </w:rPr>
              <w:t>Уметь</w:t>
            </w:r>
          </w:p>
          <w:p w:rsidR="003C1C59" w:rsidRPr="003C1C59" w:rsidRDefault="003C1C59" w:rsidP="003C1C59">
            <w:pPr>
              <w:widowControl/>
              <w:numPr>
                <w:ilvl w:val="0"/>
                <w:numId w:val="3"/>
              </w:numPr>
              <w:tabs>
                <w:tab w:val="left" w:pos="318"/>
              </w:tabs>
              <w:autoSpaceDE/>
              <w:adjustRightInd/>
              <w:ind w:left="0" w:firstLine="0"/>
              <w:jc w:val="both"/>
              <w:rPr>
                <w:i/>
                <w:iCs/>
                <w:sz w:val="24"/>
                <w:szCs w:val="24"/>
                <w:lang w:eastAsia="en-US"/>
              </w:rPr>
            </w:pPr>
            <w:r w:rsidRPr="003C1C59">
              <w:rPr>
                <w:sz w:val="24"/>
                <w:szCs w:val="24"/>
              </w:rPr>
              <w:t>объяснять с позиций психологических теорий и концепций особенности психики человека, психологические особенности его личности, а также различных групп и организаций, воспроизводить базовые положения психологических теорий и концепций;</w:t>
            </w:r>
          </w:p>
          <w:p w:rsidR="003C1C59" w:rsidRPr="003C1C59" w:rsidRDefault="003C1C59" w:rsidP="003C1C59">
            <w:pPr>
              <w:widowControl/>
              <w:numPr>
                <w:ilvl w:val="0"/>
                <w:numId w:val="3"/>
              </w:numPr>
              <w:tabs>
                <w:tab w:val="left" w:pos="318"/>
              </w:tabs>
              <w:autoSpaceDE/>
              <w:adjustRightInd/>
              <w:ind w:left="0" w:firstLine="0"/>
              <w:jc w:val="both"/>
              <w:rPr>
                <w:i/>
                <w:iCs/>
                <w:sz w:val="24"/>
                <w:szCs w:val="24"/>
                <w:lang w:eastAsia="en-US"/>
              </w:rPr>
            </w:pPr>
            <w:r w:rsidRPr="003C1C59">
              <w:rPr>
                <w:sz w:val="24"/>
                <w:szCs w:val="24"/>
              </w:rPr>
              <w:t>прогнозировать изменения и динамику уровня развития и функционирования различных составляющих психики в норме, решать типичные психологические задачи на основе воспроизведения стандартных алгоритмов решения</w:t>
            </w:r>
          </w:p>
          <w:p w:rsidR="003C1C59" w:rsidRPr="003C1C59" w:rsidRDefault="003C1C59" w:rsidP="003C1C59">
            <w:pPr>
              <w:tabs>
                <w:tab w:val="left" w:pos="318"/>
              </w:tabs>
              <w:jc w:val="both"/>
              <w:rPr>
                <w:i/>
                <w:iCs/>
                <w:sz w:val="24"/>
                <w:szCs w:val="24"/>
                <w:lang w:eastAsia="en-US"/>
              </w:rPr>
            </w:pPr>
            <w:r w:rsidRPr="003C1C59">
              <w:rPr>
                <w:i/>
                <w:iCs/>
                <w:sz w:val="24"/>
                <w:szCs w:val="24"/>
                <w:lang w:eastAsia="en-US"/>
              </w:rPr>
              <w:t>Владеть</w:t>
            </w:r>
          </w:p>
          <w:p w:rsidR="003C1C59" w:rsidRPr="003C1C59" w:rsidRDefault="003C1C59" w:rsidP="003C1C59">
            <w:pPr>
              <w:widowControl/>
              <w:numPr>
                <w:ilvl w:val="0"/>
                <w:numId w:val="3"/>
              </w:numPr>
              <w:tabs>
                <w:tab w:val="left" w:pos="318"/>
              </w:tabs>
              <w:autoSpaceDE/>
              <w:adjustRightInd/>
              <w:ind w:left="0" w:firstLine="0"/>
              <w:jc w:val="both"/>
              <w:rPr>
                <w:i/>
                <w:iCs/>
                <w:sz w:val="24"/>
                <w:szCs w:val="24"/>
                <w:lang w:eastAsia="en-US"/>
              </w:rPr>
            </w:pPr>
            <w:r w:rsidRPr="003C1C59">
              <w:rPr>
                <w:sz w:val="24"/>
                <w:szCs w:val="24"/>
              </w:rPr>
              <w:lastRenderedPageBreak/>
              <w:t>навыками применения знаний различных отраслей психологии для правильного психологического объяснения и интерпретации жизненных ситуаций, фактов повседневной жизни, в которых проявляются поведение людей, индивидуально-психологические особенности личности, ее сознания и самосознания, познавательной, мотивационной, эмоционально-волевой сфер, а также социально-психологические особенности различных групп и организаций;</w:t>
            </w:r>
          </w:p>
          <w:p w:rsidR="003C1C59" w:rsidRPr="003C1C59" w:rsidRDefault="003C1C59" w:rsidP="003C1C59">
            <w:pPr>
              <w:widowControl/>
              <w:numPr>
                <w:ilvl w:val="0"/>
                <w:numId w:val="3"/>
              </w:numPr>
              <w:tabs>
                <w:tab w:val="left" w:pos="318"/>
              </w:tabs>
              <w:autoSpaceDE/>
              <w:adjustRightInd/>
              <w:ind w:left="0" w:firstLine="0"/>
              <w:jc w:val="both"/>
              <w:rPr>
                <w:i/>
                <w:iCs/>
                <w:sz w:val="24"/>
                <w:szCs w:val="24"/>
                <w:lang w:eastAsia="en-US"/>
              </w:rPr>
            </w:pPr>
            <w:r w:rsidRPr="003C1C59">
              <w:rPr>
                <w:sz w:val="24"/>
                <w:szCs w:val="24"/>
              </w:rPr>
              <w:t>навыками выбора и использования психологических методов и методик в соответствии с целями исследования, постановки прикладных задач в определенной области психологии, основными приемами диагностики психологических свойств и состояний, характеристик психических процессов, различных видов деятельности индивидов и групп</w:t>
            </w:r>
          </w:p>
          <w:p w:rsidR="003C1C59" w:rsidRPr="003C1C59" w:rsidRDefault="003C1C59" w:rsidP="003C1C59">
            <w:pPr>
              <w:tabs>
                <w:tab w:val="left" w:pos="318"/>
              </w:tabs>
              <w:jc w:val="both"/>
              <w:rPr>
                <w:i/>
                <w:iCs/>
                <w:sz w:val="24"/>
                <w:szCs w:val="24"/>
                <w:lang w:eastAsia="en-US"/>
              </w:rPr>
            </w:pPr>
          </w:p>
        </w:tc>
      </w:tr>
      <w:tr w:rsidR="003C1C59" w:rsidRPr="0033384F" w:rsidTr="003C1C59">
        <w:tc>
          <w:tcPr>
            <w:tcW w:w="3049" w:type="dxa"/>
            <w:vAlign w:val="center"/>
          </w:tcPr>
          <w:p w:rsidR="003C1C59" w:rsidRPr="003C1C59" w:rsidRDefault="003C1C59" w:rsidP="003C1C59">
            <w:pPr>
              <w:tabs>
                <w:tab w:val="left" w:pos="708"/>
              </w:tabs>
              <w:jc w:val="both"/>
              <w:rPr>
                <w:sz w:val="24"/>
                <w:szCs w:val="24"/>
              </w:rPr>
            </w:pPr>
            <w:r w:rsidRPr="003C1C59">
              <w:rPr>
                <w:sz w:val="24"/>
                <w:szCs w:val="24"/>
              </w:rPr>
              <w:lastRenderedPageBreak/>
              <w:t>Способность</w:t>
            </w:r>
            <w:r w:rsidR="00FE6DBB">
              <w:rPr>
                <w:sz w:val="24"/>
                <w:szCs w:val="24"/>
              </w:rPr>
              <w:t>ю</w:t>
            </w:r>
          </w:p>
          <w:p w:rsidR="003C1C59" w:rsidRPr="003C1C59" w:rsidRDefault="003C1C59" w:rsidP="003C1C59">
            <w:pPr>
              <w:tabs>
                <w:tab w:val="left" w:pos="708"/>
              </w:tabs>
              <w:jc w:val="both"/>
              <w:rPr>
                <w:sz w:val="24"/>
                <w:szCs w:val="24"/>
                <w:lang w:eastAsia="en-US"/>
              </w:rPr>
            </w:pPr>
            <w:r w:rsidRPr="003C1C59">
              <w:rPr>
                <w:sz w:val="24"/>
                <w:szCs w:val="24"/>
              </w:rPr>
              <w:t>к просветительской деятельности среди населения с целью повышения уровня психологической культуры обществ</w:t>
            </w:r>
          </w:p>
        </w:tc>
        <w:tc>
          <w:tcPr>
            <w:tcW w:w="1595" w:type="dxa"/>
            <w:vAlign w:val="center"/>
          </w:tcPr>
          <w:p w:rsidR="003C1C59" w:rsidRPr="003C1C59" w:rsidRDefault="003C1C59" w:rsidP="003C1C59">
            <w:pPr>
              <w:tabs>
                <w:tab w:val="left" w:pos="708"/>
              </w:tabs>
              <w:jc w:val="both"/>
              <w:rPr>
                <w:sz w:val="24"/>
                <w:szCs w:val="24"/>
                <w:lang w:eastAsia="en-US"/>
              </w:rPr>
            </w:pPr>
            <w:r w:rsidRPr="003C1C59">
              <w:rPr>
                <w:sz w:val="24"/>
                <w:szCs w:val="24"/>
              </w:rPr>
              <w:t>ПК-12</w:t>
            </w:r>
          </w:p>
        </w:tc>
        <w:tc>
          <w:tcPr>
            <w:tcW w:w="4927" w:type="dxa"/>
            <w:vAlign w:val="center"/>
          </w:tcPr>
          <w:p w:rsidR="003C1C59" w:rsidRPr="003C1C59" w:rsidRDefault="003C1C59" w:rsidP="003C1C59">
            <w:pPr>
              <w:tabs>
                <w:tab w:val="left" w:pos="0"/>
                <w:tab w:val="left" w:pos="308"/>
              </w:tabs>
              <w:contextualSpacing/>
              <w:jc w:val="both"/>
              <w:rPr>
                <w:i/>
                <w:iCs/>
                <w:sz w:val="24"/>
                <w:szCs w:val="24"/>
                <w:lang w:eastAsia="en-US"/>
              </w:rPr>
            </w:pPr>
            <w:r w:rsidRPr="003C1C59">
              <w:rPr>
                <w:i/>
                <w:iCs/>
                <w:sz w:val="24"/>
                <w:szCs w:val="24"/>
                <w:lang w:eastAsia="en-US"/>
              </w:rPr>
              <w:t>Знать</w:t>
            </w:r>
          </w:p>
          <w:p w:rsidR="003C1C59" w:rsidRPr="003C1C59" w:rsidRDefault="003C1C59" w:rsidP="003C1C59">
            <w:pPr>
              <w:pStyle w:val="a4"/>
              <w:numPr>
                <w:ilvl w:val="0"/>
                <w:numId w:val="6"/>
              </w:numPr>
              <w:tabs>
                <w:tab w:val="left" w:pos="0"/>
                <w:tab w:val="left" w:pos="308"/>
              </w:tabs>
              <w:spacing w:after="0" w:line="240" w:lineRule="auto"/>
              <w:ind w:left="0" w:firstLine="0"/>
              <w:jc w:val="both"/>
              <w:rPr>
                <w:rFonts w:ascii="Times New Roman" w:hAnsi="Times New Roman"/>
                <w:sz w:val="24"/>
                <w:szCs w:val="24"/>
              </w:rPr>
            </w:pPr>
            <w:r w:rsidRPr="003C1C59">
              <w:rPr>
                <w:rFonts w:ascii="Times New Roman" w:hAnsi="Times New Roman"/>
                <w:sz w:val="24"/>
                <w:szCs w:val="24"/>
              </w:rPr>
              <w:t>цели и задачи просветительской деятельности среди населения и особенности ее проведения с разными категориями населения, в том числе проблемными;</w:t>
            </w:r>
          </w:p>
          <w:p w:rsidR="003C1C59" w:rsidRPr="003C1C59" w:rsidRDefault="003C1C59" w:rsidP="003C1C59">
            <w:pPr>
              <w:pStyle w:val="a4"/>
              <w:numPr>
                <w:ilvl w:val="0"/>
                <w:numId w:val="6"/>
              </w:numPr>
              <w:tabs>
                <w:tab w:val="left" w:pos="0"/>
                <w:tab w:val="left" w:pos="308"/>
              </w:tabs>
              <w:spacing w:after="0" w:line="240" w:lineRule="auto"/>
              <w:ind w:left="0" w:firstLine="0"/>
              <w:jc w:val="both"/>
              <w:rPr>
                <w:rFonts w:ascii="Times New Roman" w:hAnsi="Times New Roman"/>
                <w:sz w:val="24"/>
                <w:szCs w:val="24"/>
              </w:rPr>
            </w:pPr>
            <w:r w:rsidRPr="003C1C59">
              <w:rPr>
                <w:rFonts w:ascii="Times New Roman" w:hAnsi="Times New Roman"/>
                <w:sz w:val="24"/>
                <w:szCs w:val="24"/>
              </w:rPr>
              <w:t xml:space="preserve"> основные формы абстрактного мышления, законы логики, способы и приемы аргументации, основные направления в логике</w:t>
            </w:r>
          </w:p>
          <w:p w:rsidR="003C1C59" w:rsidRPr="003C1C59" w:rsidRDefault="003C1C59" w:rsidP="003C1C59">
            <w:pPr>
              <w:tabs>
                <w:tab w:val="left" w:pos="0"/>
                <w:tab w:val="left" w:pos="308"/>
              </w:tabs>
              <w:contextualSpacing/>
              <w:jc w:val="both"/>
              <w:rPr>
                <w:i/>
                <w:iCs/>
                <w:sz w:val="24"/>
                <w:szCs w:val="24"/>
                <w:lang w:eastAsia="en-US"/>
              </w:rPr>
            </w:pPr>
            <w:r w:rsidRPr="003C1C59">
              <w:rPr>
                <w:i/>
                <w:iCs/>
                <w:sz w:val="24"/>
                <w:szCs w:val="24"/>
                <w:lang w:eastAsia="en-US"/>
              </w:rPr>
              <w:t>Уметь</w:t>
            </w:r>
          </w:p>
          <w:p w:rsidR="003C1C59" w:rsidRPr="003C1C59" w:rsidRDefault="003C1C59" w:rsidP="003C1C59">
            <w:pPr>
              <w:widowControl/>
              <w:numPr>
                <w:ilvl w:val="0"/>
                <w:numId w:val="3"/>
              </w:numPr>
              <w:tabs>
                <w:tab w:val="left" w:pos="0"/>
                <w:tab w:val="left" w:pos="308"/>
              </w:tabs>
              <w:autoSpaceDE/>
              <w:adjustRightInd/>
              <w:ind w:left="0" w:firstLine="0"/>
              <w:contextualSpacing/>
              <w:jc w:val="both"/>
              <w:rPr>
                <w:i/>
                <w:iCs/>
                <w:sz w:val="24"/>
                <w:szCs w:val="24"/>
                <w:lang w:eastAsia="en-US"/>
              </w:rPr>
            </w:pPr>
            <w:r w:rsidRPr="003C1C59">
              <w:rPr>
                <w:sz w:val="24"/>
                <w:szCs w:val="24"/>
              </w:rPr>
              <w:t>применять знания о психологических технологиях и дидактических приемах, позволяющих проводить просветительскую работу среди населения;</w:t>
            </w:r>
          </w:p>
          <w:p w:rsidR="003C1C59" w:rsidRPr="003C1C59" w:rsidRDefault="003C1C59" w:rsidP="003C1C59">
            <w:pPr>
              <w:widowControl/>
              <w:numPr>
                <w:ilvl w:val="0"/>
                <w:numId w:val="3"/>
              </w:numPr>
              <w:tabs>
                <w:tab w:val="left" w:pos="0"/>
                <w:tab w:val="left" w:pos="308"/>
              </w:tabs>
              <w:autoSpaceDE/>
              <w:adjustRightInd/>
              <w:ind w:left="0" w:firstLine="0"/>
              <w:contextualSpacing/>
              <w:jc w:val="both"/>
              <w:rPr>
                <w:i/>
                <w:iCs/>
                <w:sz w:val="24"/>
                <w:szCs w:val="24"/>
                <w:lang w:eastAsia="en-US"/>
              </w:rPr>
            </w:pPr>
            <w:r w:rsidRPr="003C1C59">
              <w:rPr>
                <w:sz w:val="24"/>
                <w:szCs w:val="24"/>
              </w:rPr>
              <w:t>применять основные понятия логики в процессе анализа конкретных текстов и рассуждений, находить логические ошибки в рассуждениях, квалифицировать их и исправлять, правильно производить логические процедуры (например, определение и деление понятий); анализировать рассуждения</w:t>
            </w:r>
          </w:p>
          <w:p w:rsidR="003C1C59" w:rsidRPr="003C1C59" w:rsidRDefault="003C1C59" w:rsidP="003C1C59">
            <w:pPr>
              <w:tabs>
                <w:tab w:val="left" w:pos="0"/>
                <w:tab w:val="left" w:pos="308"/>
              </w:tabs>
              <w:contextualSpacing/>
              <w:jc w:val="both"/>
              <w:rPr>
                <w:sz w:val="24"/>
                <w:szCs w:val="24"/>
                <w:lang w:eastAsia="en-US"/>
              </w:rPr>
            </w:pPr>
            <w:r w:rsidRPr="003C1C59">
              <w:rPr>
                <w:i/>
                <w:iCs/>
                <w:sz w:val="24"/>
                <w:szCs w:val="24"/>
                <w:lang w:eastAsia="en-US"/>
              </w:rPr>
              <w:t>Владеть</w:t>
            </w:r>
          </w:p>
          <w:p w:rsidR="003C1C59" w:rsidRPr="003C1C59" w:rsidRDefault="003C1C59" w:rsidP="003C1C59">
            <w:pPr>
              <w:widowControl/>
              <w:numPr>
                <w:ilvl w:val="0"/>
                <w:numId w:val="3"/>
              </w:numPr>
              <w:tabs>
                <w:tab w:val="left" w:pos="0"/>
                <w:tab w:val="left" w:pos="308"/>
              </w:tabs>
              <w:autoSpaceDE/>
              <w:adjustRightInd/>
              <w:ind w:left="0" w:firstLine="0"/>
              <w:contextualSpacing/>
              <w:jc w:val="both"/>
              <w:rPr>
                <w:sz w:val="24"/>
                <w:szCs w:val="24"/>
                <w:lang w:eastAsia="en-US"/>
              </w:rPr>
            </w:pPr>
            <w:r w:rsidRPr="003C1C59">
              <w:rPr>
                <w:sz w:val="24"/>
                <w:szCs w:val="24"/>
              </w:rPr>
              <w:t>искусством аргументации в с целью повышения уровня психологической культуры обществ;</w:t>
            </w:r>
          </w:p>
          <w:p w:rsidR="003C1C59" w:rsidRPr="003C1C59" w:rsidRDefault="003C1C59" w:rsidP="003C1C59">
            <w:pPr>
              <w:widowControl/>
              <w:numPr>
                <w:ilvl w:val="0"/>
                <w:numId w:val="3"/>
              </w:numPr>
              <w:tabs>
                <w:tab w:val="left" w:pos="0"/>
                <w:tab w:val="left" w:pos="308"/>
              </w:tabs>
              <w:autoSpaceDE/>
              <w:adjustRightInd/>
              <w:ind w:left="0" w:firstLine="0"/>
              <w:contextualSpacing/>
              <w:jc w:val="both"/>
              <w:rPr>
                <w:sz w:val="24"/>
                <w:szCs w:val="24"/>
                <w:lang w:eastAsia="en-US"/>
              </w:rPr>
            </w:pPr>
            <w:r w:rsidRPr="003C1C59">
              <w:rPr>
                <w:sz w:val="24"/>
                <w:szCs w:val="24"/>
              </w:rPr>
              <w:t xml:space="preserve">навыками подготовки эффективного текста и его презентации, публичного выступления и бесконфликтного делового общения с целью повышения уровня </w:t>
            </w:r>
            <w:r w:rsidRPr="003C1C59">
              <w:rPr>
                <w:sz w:val="24"/>
                <w:szCs w:val="24"/>
              </w:rPr>
              <w:lastRenderedPageBreak/>
              <w:t>психологической культуры обществ</w:t>
            </w:r>
          </w:p>
        </w:tc>
      </w:tr>
    </w:tbl>
    <w:p w:rsidR="00276F7B" w:rsidRPr="00793E1B" w:rsidRDefault="00276F7B" w:rsidP="00276F7B">
      <w:pPr>
        <w:widowControl/>
        <w:tabs>
          <w:tab w:val="left" w:pos="708"/>
        </w:tabs>
        <w:autoSpaceDE/>
        <w:adjustRightInd/>
        <w:jc w:val="both"/>
        <w:rPr>
          <w:rFonts w:eastAsia="Calibri"/>
          <w:color w:val="000000"/>
          <w:sz w:val="24"/>
          <w:szCs w:val="24"/>
          <w:lang w:eastAsia="en-US"/>
        </w:rPr>
      </w:pPr>
    </w:p>
    <w:p w:rsidR="00276F7B" w:rsidRPr="00793E1B" w:rsidRDefault="00276F7B" w:rsidP="009B78A3">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276F7B" w:rsidRPr="00793E1B" w:rsidRDefault="00276F7B" w:rsidP="00276F7B">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D7773C" w:rsidRPr="00D7773C">
        <w:rPr>
          <w:b/>
          <w:iCs/>
          <w:color w:val="000000"/>
          <w:sz w:val="24"/>
          <w:szCs w:val="24"/>
        </w:rPr>
        <w:t>Б1.В.ДВ.01.02</w:t>
      </w:r>
      <w:r w:rsidR="00D7773C" w:rsidRPr="00D7773C">
        <w:rPr>
          <w:b/>
          <w:color w:val="000000"/>
          <w:sz w:val="24"/>
          <w:szCs w:val="24"/>
          <w:lang w:eastAsia="en-US"/>
        </w:rPr>
        <w:t>«Зоопсихология»</w:t>
      </w:r>
      <w:r w:rsidRPr="00897289">
        <w:rPr>
          <w:rFonts w:eastAsia="Calibri"/>
          <w:color w:val="000000"/>
          <w:sz w:val="24"/>
          <w:szCs w:val="24"/>
          <w:lang w:eastAsia="en-US"/>
        </w:rPr>
        <w:t xml:space="preserve">является дисциплиной </w:t>
      </w:r>
      <w:r w:rsidRPr="00897289">
        <w:rPr>
          <w:rFonts w:eastAsia="Calibri"/>
          <w:sz w:val="24"/>
          <w:szCs w:val="24"/>
          <w:lang w:eastAsia="en-US"/>
        </w:rPr>
        <w:t xml:space="preserve">базовой </w:t>
      </w:r>
      <w:r w:rsidR="003C1C59" w:rsidRPr="00897289">
        <w:rPr>
          <w:rFonts w:eastAsia="Calibri"/>
          <w:color w:val="000000"/>
          <w:sz w:val="24"/>
          <w:szCs w:val="24"/>
          <w:lang w:eastAsia="en-US"/>
        </w:rPr>
        <w:t>части</w:t>
      </w:r>
      <w:r w:rsidR="003C1C59">
        <w:rPr>
          <w:rFonts w:eastAsia="Calibri"/>
          <w:color w:val="000000"/>
          <w:sz w:val="24"/>
          <w:szCs w:val="24"/>
          <w:lang w:eastAsia="en-US"/>
        </w:rPr>
        <w:t xml:space="preserve"> блока Б</w:t>
      </w:r>
      <w:r w:rsidRPr="00793E1B">
        <w:rPr>
          <w:rFonts w:eastAsia="Calibri"/>
          <w:color w:val="000000"/>
          <w:sz w:val="24"/>
          <w:szCs w:val="24"/>
          <w:lang w:eastAsia="en-US"/>
        </w:rPr>
        <w:t>1</w:t>
      </w:r>
      <w:r w:rsidR="003C1C59">
        <w:rPr>
          <w:rFonts w:eastAsia="Calibri"/>
          <w:color w:val="000000"/>
          <w:sz w:val="24"/>
          <w:szCs w:val="24"/>
          <w:lang w:eastAsia="en-US"/>
        </w:rPr>
        <w:t>.</w:t>
      </w:r>
      <w:r w:rsidR="00D7773C">
        <w:rPr>
          <w:rFonts w:eastAsia="Calibri"/>
          <w:color w:val="000000"/>
          <w:sz w:val="24"/>
          <w:szCs w:val="24"/>
          <w:lang w:eastAsia="en-US"/>
        </w:rPr>
        <w:t xml:space="preserve"> вариативная часть, </w:t>
      </w:r>
      <w:r w:rsidR="00096F98">
        <w:rPr>
          <w:rFonts w:eastAsia="Calibri"/>
          <w:color w:val="000000"/>
          <w:sz w:val="24"/>
          <w:szCs w:val="24"/>
          <w:lang w:eastAsia="en-US"/>
        </w:rPr>
        <w:t>дисциплины по выбору.</w:t>
      </w:r>
    </w:p>
    <w:p w:rsidR="00276F7B" w:rsidRPr="00793E1B" w:rsidRDefault="00276F7B" w:rsidP="00276F7B">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2306"/>
        <w:gridCol w:w="2040"/>
        <w:gridCol w:w="2394"/>
        <w:gridCol w:w="1131"/>
      </w:tblGrid>
      <w:tr w:rsidR="00096F98" w:rsidRPr="00CD0DA7" w:rsidTr="00FA4E57">
        <w:tc>
          <w:tcPr>
            <w:tcW w:w="1196" w:type="dxa"/>
            <w:vMerge w:val="restart"/>
            <w:vAlign w:val="center"/>
          </w:tcPr>
          <w:p w:rsidR="00276F7B" w:rsidRPr="00CD0DA7" w:rsidRDefault="00276F7B" w:rsidP="00FA4E57">
            <w:pPr>
              <w:widowControl/>
              <w:tabs>
                <w:tab w:val="left" w:pos="708"/>
              </w:tabs>
              <w:autoSpaceDE/>
              <w:adjustRightInd/>
              <w:jc w:val="center"/>
              <w:rPr>
                <w:rFonts w:eastAsia="Calibri"/>
                <w:color w:val="000000"/>
                <w:sz w:val="24"/>
                <w:szCs w:val="24"/>
                <w:lang w:eastAsia="en-US"/>
              </w:rPr>
            </w:pPr>
            <w:r w:rsidRPr="00CD0DA7">
              <w:rPr>
                <w:rFonts w:eastAsia="Calibri"/>
                <w:color w:val="000000"/>
                <w:sz w:val="24"/>
                <w:szCs w:val="24"/>
                <w:lang w:eastAsia="en-US"/>
              </w:rPr>
              <w:t>Код</w:t>
            </w:r>
          </w:p>
          <w:p w:rsidR="00276F7B" w:rsidRPr="00CD0DA7" w:rsidRDefault="00991436" w:rsidP="00FA4E57">
            <w:pPr>
              <w:widowControl/>
              <w:tabs>
                <w:tab w:val="left" w:pos="708"/>
              </w:tabs>
              <w:autoSpaceDE/>
              <w:adjustRightInd/>
              <w:jc w:val="center"/>
              <w:rPr>
                <w:rFonts w:eastAsia="Calibri"/>
                <w:color w:val="000000"/>
                <w:sz w:val="24"/>
                <w:szCs w:val="24"/>
                <w:lang w:eastAsia="en-US"/>
              </w:rPr>
            </w:pPr>
            <w:r w:rsidRPr="00CD0DA7">
              <w:rPr>
                <w:rFonts w:eastAsia="Calibri"/>
                <w:color w:val="000000"/>
                <w:sz w:val="24"/>
                <w:szCs w:val="24"/>
                <w:lang w:eastAsia="en-US"/>
              </w:rPr>
              <w:t>дисцип</w:t>
            </w:r>
            <w:r w:rsidR="00276F7B" w:rsidRPr="00CD0DA7">
              <w:rPr>
                <w:rFonts w:eastAsia="Calibri"/>
                <w:color w:val="000000"/>
                <w:sz w:val="24"/>
                <w:szCs w:val="24"/>
                <w:lang w:eastAsia="en-US"/>
              </w:rPr>
              <w:t>лины</w:t>
            </w:r>
          </w:p>
        </w:tc>
        <w:tc>
          <w:tcPr>
            <w:tcW w:w="2494" w:type="dxa"/>
            <w:vMerge w:val="restart"/>
            <w:vAlign w:val="center"/>
          </w:tcPr>
          <w:p w:rsidR="00276F7B" w:rsidRPr="00CD0DA7" w:rsidRDefault="00276F7B" w:rsidP="00FA4E57">
            <w:pPr>
              <w:widowControl/>
              <w:tabs>
                <w:tab w:val="left" w:pos="708"/>
              </w:tabs>
              <w:autoSpaceDE/>
              <w:adjustRightInd/>
              <w:jc w:val="center"/>
              <w:rPr>
                <w:rFonts w:eastAsia="Calibri"/>
                <w:color w:val="000000"/>
                <w:sz w:val="24"/>
                <w:szCs w:val="24"/>
                <w:lang w:eastAsia="en-US"/>
              </w:rPr>
            </w:pPr>
            <w:r w:rsidRPr="00CD0DA7">
              <w:rPr>
                <w:rFonts w:eastAsia="Calibri"/>
                <w:color w:val="000000"/>
                <w:sz w:val="24"/>
                <w:szCs w:val="24"/>
                <w:lang w:eastAsia="en-US"/>
              </w:rPr>
              <w:t>Наименование</w:t>
            </w:r>
          </w:p>
          <w:p w:rsidR="00276F7B" w:rsidRPr="00CD0DA7" w:rsidRDefault="00276F7B" w:rsidP="00FA4E57">
            <w:pPr>
              <w:widowControl/>
              <w:tabs>
                <w:tab w:val="left" w:pos="708"/>
              </w:tabs>
              <w:autoSpaceDE/>
              <w:adjustRightInd/>
              <w:jc w:val="center"/>
              <w:rPr>
                <w:rFonts w:eastAsia="Calibri"/>
                <w:color w:val="000000"/>
                <w:sz w:val="24"/>
                <w:szCs w:val="24"/>
                <w:lang w:eastAsia="en-US"/>
              </w:rPr>
            </w:pPr>
            <w:r w:rsidRPr="00CD0DA7">
              <w:rPr>
                <w:rFonts w:eastAsia="Calibri"/>
                <w:color w:val="000000"/>
                <w:sz w:val="24"/>
                <w:szCs w:val="24"/>
                <w:lang w:eastAsia="en-US"/>
              </w:rPr>
              <w:t>дисциплины</w:t>
            </w:r>
          </w:p>
        </w:tc>
        <w:tc>
          <w:tcPr>
            <w:tcW w:w="4696" w:type="dxa"/>
            <w:gridSpan w:val="2"/>
            <w:vAlign w:val="center"/>
          </w:tcPr>
          <w:p w:rsidR="00276F7B" w:rsidRPr="00CD0DA7" w:rsidRDefault="00276F7B" w:rsidP="00FA4E57">
            <w:pPr>
              <w:widowControl/>
              <w:tabs>
                <w:tab w:val="left" w:pos="708"/>
              </w:tabs>
              <w:autoSpaceDE/>
              <w:adjustRightInd/>
              <w:jc w:val="center"/>
              <w:rPr>
                <w:rFonts w:eastAsia="Calibri"/>
                <w:color w:val="000000"/>
                <w:sz w:val="24"/>
                <w:szCs w:val="24"/>
                <w:lang w:eastAsia="en-US"/>
              </w:rPr>
            </w:pPr>
            <w:r w:rsidRPr="00CD0DA7">
              <w:rPr>
                <w:rFonts w:eastAsia="Calibri"/>
                <w:color w:val="000000"/>
                <w:sz w:val="24"/>
                <w:szCs w:val="24"/>
                <w:lang w:eastAsia="en-US"/>
              </w:rPr>
              <w:t>Содержательно-логические связи</w:t>
            </w:r>
          </w:p>
        </w:tc>
        <w:tc>
          <w:tcPr>
            <w:tcW w:w="1185" w:type="dxa"/>
            <w:vMerge w:val="restart"/>
            <w:vAlign w:val="center"/>
          </w:tcPr>
          <w:p w:rsidR="00276F7B" w:rsidRPr="00CD0DA7" w:rsidRDefault="00276F7B" w:rsidP="00FA4E57">
            <w:pPr>
              <w:widowControl/>
              <w:tabs>
                <w:tab w:val="left" w:pos="708"/>
              </w:tabs>
              <w:autoSpaceDE/>
              <w:adjustRightInd/>
              <w:jc w:val="center"/>
              <w:rPr>
                <w:rFonts w:eastAsia="Calibri"/>
                <w:color w:val="000000"/>
                <w:sz w:val="24"/>
                <w:szCs w:val="24"/>
                <w:lang w:eastAsia="en-US"/>
              </w:rPr>
            </w:pPr>
            <w:r w:rsidRPr="00CD0DA7">
              <w:rPr>
                <w:rFonts w:eastAsia="Calibri"/>
                <w:color w:val="000000"/>
                <w:sz w:val="24"/>
                <w:szCs w:val="24"/>
                <w:lang w:eastAsia="en-US"/>
              </w:rPr>
              <w:t>Коды форми-руемых компе-тенций</w:t>
            </w:r>
          </w:p>
        </w:tc>
      </w:tr>
      <w:tr w:rsidR="00096F98" w:rsidRPr="00CD0DA7" w:rsidTr="00FA4E57">
        <w:tc>
          <w:tcPr>
            <w:tcW w:w="1196" w:type="dxa"/>
            <w:vMerge/>
            <w:vAlign w:val="center"/>
          </w:tcPr>
          <w:p w:rsidR="00276F7B" w:rsidRPr="00CD0DA7" w:rsidRDefault="00276F7B" w:rsidP="00FA4E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276F7B" w:rsidRPr="00CD0DA7" w:rsidRDefault="00276F7B" w:rsidP="00FA4E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276F7B" w:rsidRPr="00CD0DA7" w:rsidRDefault="00276F7B" w:rsidP="00FA4E57">
            <w:pPr>
              <w:widowControl/>
              <w:tabs>
                <w:tab w:val="left" w:pos="708"/>
              </w:tabs>
              <w:autoSpaceDE/>
              <w:adjustRightInd/>
              <w:jc w:val="center"/>
              <w:rPr>
                <w:rFonts w:eastAsia="Calibri"/>
                <w:color w:val="000000"/>
                <w:sz w:val="24"/>
                <w:szCs w:val="24"/>
                <w:lang w:eastAsia="en-US"/>
              </w:rPr>
            </w:pPr>
            <w:r w:rsidRPr="00CD0DA7">
              <w:rPr>
                <w:rFonts w:eastAsia="Calibri"/>
                <w:color w:val="000000"/>
                <w:sz w:val="24"/>
                <w:szCs w:val="24"/>
                <w:lang w:eastAsia="en-US"/>
              </w:rPr>
              <w:t>Наименование дисциплин, практик</w:t>
            </w:r>
          </w:p>
        </w:tc>
        <w:tc>
          <w:tcPr>
            <w:tcW w:w="1185" w:type="dxa"/>
            <w:vMerge/>
            <w:vAlign w:val="center"/>
          </w:tcPr>
          <w:p w:rsidR="00276F7B" w:rsidRPr="00CD0DA7" w:rsidRDefault="00276F7B" w:rsidP="00FA4E57">
            <w:pPr>
              <w:widowControl/>
              <w:tabs>
                <w:tab w:val="left" w:pos="708"/>
              </w:tabs>
              <w:autoSpaceDE/>
              <w:adjustRightInd/>
              <w:jc w:val="both"/>
              <w:rPr>
                <w:rFonts w:eastAsia="Calibri"/>
                <w:color w:val="000000"/>
                <w:sz w:val="24"/>
                <w:szCs w:val="24"/>
                <w:lang w:eastAsia="en-US"/>
              </w:rPr>
            </w:pPr>
          </w:p>
        </w:tc>
      </w:tr>
      <w:tr w:rsidR="00096F98" w:rsidRPr="00CD0DA7" w:rsidTr="00FA4E57">
        <w:tc>
          <w:tcPr>
            <w:tcW w:w="1196" w:type="dxa"/>
            <w:vMerge/>
            <w:vAlign w:val="center"/>
          </w:tcPr>
          <w:p w:rsidR="00276F7B" w:rsidRPr="00CD0DA7" w:rsidRDefault="00276F7B" w:rsidP="00FA4E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276F7B" w:rsidRPr="00CD0DA7" w:rsidRDefault="00276F7B" w:rsidP="00FA4E57">
            <w:pPr>
              <w:widowControl/>
              <w:tabs>
                <w:tab w:val="left" w:pos="708"/>
              </w:tabs>
              <w:autoSpaceDE/>
              <w:adjustRightInd/>
              <w:jc w:val="both"/>
              <w:rPr>
                <w:rFonts w:eastAsia="Calibri"/>
                <w:color w:val="000000"/>
                <w:sz w:val="24"/>
                <w:szCs w:val="24"/>
                <w:lang w:eastAsia="en-US"/>
              </w:rPr>
            </w:pPr>
          </w:p>
        </w:tc>
        <w:tc>
          <w:tcPr>
            <w:tcW w:w="2232" w:type="dxa"/>
            <w:vAlign w:val="center"/>
          </w:tcPr>
          <w:p w:rsidR="00276F7B" w:rsidRPr="00CD0DA7" w:rsidRDefault="00276F7B" w:rsidP="00FA4E57">
            <w:pPr>
              <w:widowControl/>
              <w:tabs>
                <w:tab w:val="left" w:pos="708"/>
              </w:tabs>
              <w:autoSpaceDE/>
              <w:adjustRightInd/>
              <w:jc w:val="center"/>
              <w:rPr>
                <w:rFonts w:eastAsia="Calibri"/>
                <w:color w:val="000000"/>
                <w:sz w:val="24"/>
                <w:szCs w:val="24"/>
                <w:lang w:eastAsia="en-US"/>
              </w:rPr>
            </w:pPr>
            <w:r w:rsidRPr="00CD0DA7">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276F7B" w:rsidRPr="00CD0DA7" w:rsidRDefault="00276F7B" w:rsidP="00FA4E57">
            <w:pPr>
              <w:widowControl/>
              <w:tabs>
                <w:tab w:val="left" w:pos="708"/>
              </w:tabs>
              <w:autoSpaceDE/>
              <w:adjustRightInd/>
              <w:jc w:val="center"/>
              <w:rPr>
                <w:rFonts w:eastAsia="Calibri"/>
                <w:color w:val="000000"/>
                <w:sz w:val="24"/>
                <w:szCs w:val="24"/>
                <w:lang w:eastAsia="en-US"/>
              </w:rPr>
            </w:pPr>
            <w:r w:rsidRPr="00CD0DA7">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276F7B" w:rsidRPr="00CD0DA7" w:rsidRDefault="00276F7B" w:rsidP="00FA4E57">
            <w:pPr>
              <w:widowControl/>
              <w:tabs>
                <w:tab w:val="left" w:pos="708"/>
              </w:tabs>
              <w:autoSpaceDE/>
              <w:adjustRightInd/>
              <w:jc w:val="both"/>
              <w:rPr>
                <w:rFonts w:eastAsia="Calibri"/>
                <w:color w:val="000000"/>
                <w:sz w:val="24"/>
                <w:szCs w:val="24"/>
                <w:lang w:eastAsia="en-US"/>
              </w:rPr>
            </w:pPr>
          </w:p>
        </w:tc>
      </w:tr>
      <w:tr w:rsidR="00096F98" w:rsidRPr="00CD0DA7" w:rsidTr="00FA4E57">
        <w:tc>
          <w:tcPr>
            <w:tcW w:w="1196" w:type="dxa"/>
            <w:vAlign w:val="center"/>
          </w:tcPr>
          <w:p w:rsidR="00276F7B" w:rsidRPr="00CD0DA7" w:rsidRDefault="00096F98" w:rsidP="00FA4E57">
            <w:pPr>
              <w:widowControl/>
              <w:tabs>
                <w:tab w:val="left" w:pos="708"/>
              </w:tabs>
              <w:autoSpaceDE/>
              <w:adjustRightInd/>
              <w:jc w:val="both"/>
              <w:rPr>
                <w:rFonts w:eastAsia="Calibri"/>
                <w:color w:val="FF0000"/>
                <w:sz w:val="24"/>
                <w:szCs w:val="24"/>
                <w:lang w:eastAsia="en-US"/>
              </w:rPr>
            </w:pPr>
            <w:r w:rsidRPr="00CD0DA7">
              <w:rPr>
                <w:b/>
                <w:iCs/>
                <w:color w:val="000000"/>
                <w:sz w:val="24"/>
                <w:szCs w:val="24"/>
              </w:rPr>
              <w:t>Б1.В.ДВ.01.02</w:t>
            </w:r>
          </w:p>
        </w:tc>
        <w:tc>
          <w:tcPr>
            <w:tcW w:w="2494" w:type="dxa"/>
            <w:vAlign w:val="center"/>
          </w:tcPr>
          <w:p w:rsidR="00276F7B" w:rsidRPr="00CD0DA7" w:rsidRDefault="00096F98" w:rsidP="00FA601C">
            <w:pPr>
              <w:widowControl/>
              <w:tabs>
                <w:tab w:val="left" w:pos="708"/>
              </w:tabs>
              <w:autoSpaceDE/>
              <w:adjustRightInd/>
              <w:jc w:val="both"/>
              <w:rPr>
                <w:rFonts w:eastAsia="Calibri"/>
                <w:color w:val="FF0000"/>
                <w:sz w:val="24"/>
                <w:szCs w:val="24"/>
                <w:lang w:eastAsia="en-US"/>
              </w:rPr>
            </w:pPr>
            <w:r w:rsidRPr="00CD0DA7">
              <w:rPr>
                <w:b/>
                <w:color w:val="000000"/>
                <w:sz w:val="24"/>
                <w:szCs w:val="24"/>
                <w:lang w:eastAsia="en-US"/>
              </w:rPr>
              <w:t xml:space="preserve">Зоопсихология </w:t>
            </w:r>
          </w:p>
        </w:tc>
        <w:tc>
          <w:tcPr>
            <w:tcW w:w="2232" w:type="dxa"/>
            <w:vAlign w:val="center"/>
          </w:tcPr>
          <w:p w:rsidR="00485959" w:rsidRPr="00CD0DA7" w:rsidRDefault="00485959" w:rsidP="00FA4E57">
            <w:pPr>
              <w:widowControl/>
              <w:tabs>
                <w:tab w:val="left" w:pos="708"/>
              </w:tabs>
              <w:autoSpaceDE/>
              <w:adjustRightInd/>
              <w:jc w:val="both"/>
              <w:rPr>
                <w:sz w:val="24"/>
                <w:szCs w:val="24"/>
              </w:rPr>
            </w:pPr>
            <w:r w:rsidRPr="00CD0DA7">
              <w:rPr>
                <w:rFonts w:eastAsia="Calibri"/>
                <w:sz w:val="24"/>
                <w:szCs w:val="24"/>
                <w:lang w:eastAsia="en-US"/>
              </w:rPr>
              <w:t>Успешное освоение</w:t>
            </w:r>
            <w:r w:rsidR="00292BBF" w:rsidRPr="00CD0DA7">
              <w:rPr>
                <w:rFonts w:eastAsia="Calibri"/>
                <w:sz w:val="24"/>
                <w:szCs w:val="24"/>
                <w:lang w:eastAsia="en-US"/>
              </w:rPr>
              <w:t xml:space="preserve"> дисциплины</w:t>
            </w:r>
            <w:r w:rsidRPr="00CD0DA7">
              <w:rPr>
                <w:sz w:val="24"/>
                <w:szCs w:val="24"/>
              </w:rPr>
              <w:t>:</w:t>
            </w:r>
          </w:p>
          <w:p w:rsidR="00276F7B" w:rsidRPr="00CD0DA7" w:rsidRDefault="00276F7B" w:rsidP="00FA4E57">
            <w:pPr>
              <w:widowControl/>
              <w:tabs>
                <w:tab w:val="left" w:pos="708"/>
              </w:tabs>
              <w:autoSpaceDE/>
              <w:adjustRightInd/>
              <w:jc w:val="both"/>
              <w:rPr>
                <w:sz w:val="24"/>
                <w:szCs w:val="24"/>
              </w:rPr>
            </w:pPr>
            <w:r w:rsidRPr="00CD0DA7">
              <w:rPr>
                <w:sz w:val="24"/>
                <w:szCs w:val="24"/>
              </w:rPr>
              <w:t>Общая психология</w:t>
            </w:r>
          </w:p>
          <w:p w:rsidR="00096F98" w:rsidRPr="00CD0DA7" w:rsidRDefault="00096F98" w:rsidP="00FA4E57">
            <w:pPr>
              <w:widowControl/>
              <w:tabs>
                <w:tab w:val="left" w:pos="708"/>
              </w:tabs>
              <w:autoSpaceDE/>
              <w:adjustRightInd/>
              <w:jc w:val="both"/>
              <w:rPr>
                <w:rFonts w:eastAsia="Calibri"/>
                <w:color w:val="FF0000"/>
                <w:sz w:val="24"/>
                <w:szCs w:val="24"/>
                <w:lang w:eastAsia="en-US"/>
              </w:rPr>
            </w:pPr>
            <w:r w:rsidRPr="00CD0DA7">
              <w:rPr>
                <w:sz w:val="24"/>
                <w:szCs w:val="24"/>
              </w:rPr>
              <w:t>Педагогика</w:t>
            </w:r>
          </w:p>
        </w:tc>
        <w:tc>
          <w:tcPr>
            <w:tcW w:w="2464" w:type="dxa"/>
            <w:vAlign w:val="center"/>
          </w:tcPr>
          <w:p w:rsidR="00096F98" w:rsidRPr="00CD0DA7" w:rsidRDefault="00096F98" w:rsidP="00096F98">
            <w:pPr>
              <w:widowControl/>
              <w:tabs>
                <w:tab w:val="left" w:pos="708"/>
              </w:tabs>
              <w:autoSpaceDE/>
              <w:adjustRightInd/>
              <w:jc w:val="both"/>
              <w:rPr>
                <w:rFonts w:eastAsia="Calibri"/>
                <w:color w:val="FF0000"/>
                <w:sz w:val="24"/>
                <w:szCs w:val="24"/>
                <w:lang w:eastAsia="en-US"/>
              </w:rPr>
            </w:pPr>
            <w:r w:rsidRPr="00CD0DA7">
              <w:rPr>
                <w:sz w:val="24"/>
                <w:szCs w:val="24"/>
              </w:rPr>
              <w:t xml:space="preserve">Дифференциальная психология </w:t>
            </w:r>
          </w:p>
          <w:p w:rsidR="00276F7B" w:rsidRPr="00CD0DA7" w:rsidRDefault="00096F98" w:rsidP="00096F98">
            <w:pPr>
              <w:jc w:val="both"/>
              <w:rPr>
                <w:sz w:val="24"/>
                <w:szCs w:val="24"/>
              </w:rPr>
            </w:pPr>
            <w:r w:rsidRPr="00CD0DA7">
              <w:rPr>
                <w:sz w:val="24"/>
                <w:szCs w:val="24"/>
              </w:rPr>
              <w:t>Психология развития и возрастная психология</w:t>
            </w:r>
          </w:p>
        </w:tc>
        <w:tc>
          <w:tcPr>
            <w:tcW w:w="1185" w:type="dxa"/>
            <w:vAlign w:val="center"/>
          </w:tcPr>
          <w:p w:rsidR="003C1C59" w:rsidRPr="00CD0DA7" w:rsidRDefault="003C1C59" w:rsidP="00FA4E57">
            <w:pPr>
              <w:widowControl/>
              <w:tabs>
                <w:tab w:val="left" w:pos="708"/>
              </w:tabs>
              <w:autoSpaceDE/>
              <w:adjustRightInd/>
              <w:jc w:val="both"/>
              <w:rPr>
                <w:rFonts w:eastAsia="Calibri"/>
                <w:sz w:val="24"/>
                <w:szCs w:val="24"/>
                <w:lang w:eastAsia="en-US"/>
              </w:rPr>
            </w:pPr>
            <w:r w:rsidRPr="00CD0DA7">
              <w:rPr>
                <w:rFonts w:eastAsia="Calibri"/>
                <w:sz w:val="24"/>
                <w:szCs w:val="24"/>
                <w:lang w:eastAsia="en-US"/>
              </w:rPr>
              <w:t xml:space="preserve">ОК-5; </w:t>
            </w:r>
          </w:p>
          <w:p w:rsidR="003C1C59" w:rsidRPr="00CD0DA7" w:rsidRDefault="003C1C59" w:rsidP="00FA4E57">
            <w:pPr>
              <w:widowControl/>
              <w:tabs>
                <w:tab w:val="left" w:pos="708"/>
              </w:tabs>
              <w:autoSpaceDE/>
              <w:adjustRightInd/>
              <w:jc w:val="both"/>
              <w:rPr>
                <w:rFonts w:eastAsia="Calibri"/>
                <w:sz w:val="24"/>
                <w:szCs w:val="24"/>
                <w:lang w:eastAsia="en-US"/>
              </w:rPr>
            </w:pPr>
            <w:r w:rsidRPr="00CD0DA7">
              <w:rPr>
                <w:rFonts w:eastAsia="Calibri"/>
                <w:sz w:val="24"/>
                <w:szCs w:val="24"/>
                <w:lang w:eastAsia="en-US"/>
              </w:rPr>
              <w:t xml:space="preserve">ПК-6; </w:t>
            </w:r>
          </w:p>
          <w:p w:rsidR="003C1C59" w:rsidRPr="00CD0DA7" w:rsidRDefault="003C1C59" w:rsidP="00FA4E57">
            <w:pPr>
              <w:widowControl/>
              <w:tabs>
                <w:tab w:val="left" w:pos="708"/>
              </w:tabs>
              <w:autoSpaceDE/>
              <w:adjustRightInd/>
              <w:jc w:val="both"/>
              <w:rPr>
                <w:rFonts w:eastAsia="Calibri"/>
                <w:sz w:val="24"/>
                <w:szCs w:val="24"/>
                <w:lang w:eastAsia="en-US"/>
              </w:rPr>
            </w:pPr>
            <w:r w:rsidRPr="00CD0DA7">
              <w:rPr>
                <w:rFonts w:eastAsia="Calibri"/>
                <w:sz w:val="24"/>
                <w:szCs w:val="24"/>
                <w:lang w:eastAsia="en-US"/>
              </w:rPr>
              <w:t xml:space="preserve">ПК-7; </w:t>
            </w:r>
          </w:p>
          <w:p w:rsidR="00276F7B" w:rsidRPr="00CD0DA7" w:rsidRDefault="003C1C59" w:rsidP="00FA4E57">
            <w:pPr>
              <w:widowControl/>
              <w:tabs>
                <w:tab w:val="left" w:pos="708"/>
              </w:tabs>
              <w:autoSpaceDE/>
              <w:adjustRightInd/>
              <w:jc w:val="both"/>
              <w:rPr>
                <w:rFonts w:eastAsia="Calibri"/>
                <w:sz w:val="24"/>
                <w:szCs w:val="24"/>
                <w:lang w:eastAsia="en-US"/>
              </w:rPr>
            </w:pPr>
            <w:r w:rsidRPr="00CD0DA7">
              <w:rPr>
                <w:rFonts w:eastAsia="Calibri"/>
                <w:sz w:val="24"/>
                <w:szCs w:val="24"/>
                <w:lang w:eastAsia="en-US"/>
              </w:rPr>
              <w:t>ПК-12</w:t>
            </w:r>
          </w:p>
        </w:tc>
      </w:tr>
    </w:tbl>
    <w:p w:rsidR="00276F7B" w:rsidRPr="00CD0DA7" w:rsidRDefault="00276F7B" w:rsidP="00276F7B">
      <w:pPr>
        <w:widowControl/>
        <w:autoSpaceDE/>
        <w:autoSpaceDN/>
        <w:adjustRightInd/>
        <w:contextualSpacing/>
        <w:jc w:val="both"/>
        <w:rPr>
          <w:rFonts w:eastAsia="Calibri"/>
          <w:b/>
          <w:color w:val="000000"/>
          <w:spacing w:val="4"/>
          <w:sz w:val="24"/>
          <w:szCs w:val="24"/>
          <w:lang w:eastAsia="en-US"/>
        </w:rPr>
      </w:pPr>
    </w:p>
    <w:p w:rsidR="00276F7B" w:rsidRPr="00793E1B" w:rsidRDefault="00276F7B" w:rsidP="00276F7B">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76F7B" w:rsidRDefault="00276F7B" w:rsidP="00276F7B">
      <w:pPr>
        <w:ind w:firstLine="709"/>
        <w:jc w:val="both"/>
        <w:rPr>
          <w:color w:val="000000"/>
          <w:sz w:val="24"/>
          <w:szCs w:val="24"/>
        </w:rPr>
      </w:pPr>
    </w:p>
    <w:p w:rsidR="00276F7B" w:rsidRPr="00B44FF6" w:rsidRDefault="00276F7B" w:rsidP="00276F7B">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Pr="00162055">
        <w:rPr>
          <w:rFonts w:eastAsia="Calibri"/>
          <w:sz w:val="24"/>
          <w:szCs w:val="24"/>
          <w:lang w:eastAsia="en-US"/>
        </w:rPr>
        <w:t>– 2</w:t>
      </w:r>
      <w:r w:rsidRPr="00B44FF6">
        <w:rPr>
          <w:rFonts w:eastAsia="Calibri"/>
          <w:sz w:val="24"/>
          <w:szCs w:val="24"/>
          <w:lang w:eastAsia="en-US"/>
        </w:rPr>
        <w:t xml:space="preserve"> зачетных единиц – </w:t>
      </w:r>
      <w:r w:rsidR="009D2132">
        <w:rPr>
          <w:rFonts w:eastAsia="Calibri"/>
          <w:sz w:val="24"/>
          <w:szCs w:val="24"/>
          <w:lang w:eastAsia="en-US"/>
        </w:rPr>
        <w:t>108</w:t>
      </w:r>
      <w:r w:rsidRPr="00B44FF6">
        <w:rPr>
          <w:rFonts w:eastAsia="Calibri"/>
          <w:sz w:val="24"/>
          <w:szCs w:val="24"/>
          <w:lang w:eastAsia="en-US"/>
        </w:rPr>
        <w:t>академических часов</w:t>
      </w:r>
    </w:p>
    <w:p w:rsidR="00276F7B" w:rsidRPr="00793E1B" w:rsidRDefault="00276F7B" w:rsidP="00276F7B">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5103"/>
      </w:tblGrid>
      <w:tr w:rsidR="00772C88" w:rsidRPr="00793E1B" w:rsidTr="00772C88">
        <w:tc>
          <w:tcPr>
            <w:tcW w:w="4365" w:type="dxa"/>
          </w:tcPr>
          <w:p w:rsidR="00772C88" w:rsidRPr="00793E1B" w:rsidRDefault="00772C88" w:rsidP="00FA4E57">
            <w:pPr>
              <w:widowControl/>
              <w:autoSpaceDE/>
              <w:autoSpaceDN/>
              <w:adjustRightInd/>
              <w:jc w:val="both"/>
              <w:rPr>
                <w:rFonts w:eastAsia="Calibri"/>
                <w:color w:val="000000"/>
                <w:sz w:val="24"/>
                <w:szCs w:val="24"/>
                <w:lang w:eastAsia="en-US"/>
              </w:rPr>
            </w:pPr>
          </w:p>
        </w:tc>
        <w:tc>
          <w:tcPr>
            <w:tcW w:w="5103" w:type="dxa"/>
            <w:vAlign w:val="center"/>
          </w:tcPr>
          <w:p w:rsidR="00772C88" w:rsidRPr="00793E1B" w:rsidRDefault="00772C88" w:rsidP="00FA4E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772C88" w:rsidRPr="00793E1B" w:rsidRDefault="00772C88" w:rsidP="00FA4E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772C88" w:rsidRPr="00793E1B" w:rsidTr="00772C88">
        <w:tc>
          <w:tcPr>
            <w:tcW w:w="4365" w:type="dxa"/>
          </w:tcPr>
          <w:p w:rsidR="00772C88" w:rsidRPr="00793E1B" w:rsidRDefault="00772C88" w:rsidP="00FA4E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5103" w:type="dxa"/>
            <w:vAlign w:val="center"/>
          </w:tcPr>
          <w:p w:rsidR="00772C88" w:rsidRPr="007F013C" w:rsidRDefault="00772C88" w:rsidP="00FA4E57">
            <w:pPr>
              <w:widowControl/>
              <w:autoSpaceDE/>
              <w:autoSpaceDN/>
              <w:adjustRightInd/>
              <w:jc w:val="center"/>
              <w:rPr>
                <w:rFonts w:eastAsia="Calibri"/>
                <w:sz w:val="24"/>
                <w:szCs w:val="24"/>
                <w:lang w:eastAsia="en-US"/>
              </w:rPr>
            </w:pPr>
            <w:r>
              <w:rPr>
                <w:rFonts w:eastAsia="Calibri"/>
                <w:sz w:val="24"/>
                <w:szCs w:val="24"/>
                <w:lang w:eastAsia="en-US"/>
              </w:rPr>
              <w:t>6</w:t>
            </w:r>
          </w:p>
        </w:tc>
      </w:tr>
      <w:tr w:rsidR="00772C88" w:rsidRPr="00793E1B" w:rsidTr="00772C88">
        <w:tc>
          <w:tcPr>
            <w:tcW w:w="4365" w:type="dxa"/>
          </w:tcPr>
          <w:p w:rsidR="00772C88" w:rsidRPr="00793E1B" w:rsidRDefault="00772C88" w:rsidP="00FA4E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5103" w:type="dxa"/>
            <w:vAlign w:val="center"/>
          </w:tcPr>
          <w:p w:rsidR="00772C88" w:rsidRPr="007F013C" w:rsidRDefault="00772C88" w:rsidP="00FA4E57">
            <w:pPr>
              <w:widowControl/>
              <w:autoSpaceDE/>
              <w:autoSpaceDN/>
              <w:adjustRightInd/>
              <w:jc w:val="center"/>
              <w:rPr>
                <w:rFonts w:eastAsia="Calibri"/>
                <w:sz w:val="24"/>
                <w:szCs w:val="24"/>
                <w:lang w:eastAsia="en-US"/>
              </w:rPr>
            </w:pPr>
            <w:r>
              <w:rPr>
                <w:rFonts w:eastAsia="Calibri"/>
                <w:sz w:val="24"/>
                <w:szCs w:val="24"/>
                <w:lang w:eastAsia="en-US"/>
              </w:rPr>
              <w:t>2</w:t>
            </w:r>
          </w:p>
        </w:tc>
      </w:tr>
      <w:tr w:rsidR="00772C88" w:rsidRPr="00793E1B" w:rsidTr="00772C88">
        <w:tc>
          <w:tcPr>
            <w:tcW w:w="4365" w:type="dxa"/>
          </w:tcPr>
          <w:p w:rsidR="00772C88" w:rsidRPr="00793E1B" w:rsidRDefault="00772C88" w:rsidP="00FA4E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5103" w:type="dxa"/>
            <w:vAlign w:val="center"/>
          </w:tcPr>
          <w:p w:rsidR="00772C88" w:rsidRPr="007F013C" w:rsidRDefault="00772C88" w:rsidP="00FA4E57">
            <w:pPr>
              <w:widowControl/>
              <w:autoSpaceDE/>
              <w:autoSpaceDN/>
              <w:adjustRightInd/>
              <w:jc w:val="center"/>
              <w:rPr>
                <w:rFonts w:eastAsia="Calibri"/>
                <w:sz w:val="24"/>
                <w:szCs w:val="24"/>
                <w:lang w:eastAsia="en-US"/>
              </w:rPr>
            </w:pPr>
            <w:r w:rsidRPr="007F013C">
              <w:rPr>
                <w:rFonts w:eastAsia="Calibri"/>
                <w:sz w:val="24"/>
                <w:szCs w:val="24"/>
                <w:lang w:eastAsia="en-US"/>
              </w:rPr>
              <w:t>-</w:t>
            </w:r>
          </w:p>
        </w:tc>
      </w:tr>
      <w:tr w:rsidR="00772C88" w:rsidRPr="00793E1B" w:rsidTr="00772C88">
        <w:tc>
          <w:tcPr>
            <w:tcW w:w="4365" w:type="dxa"/>
          </w:tcPr>
          <w:p w:rsidR="00772C88" w:rsidRPr="00793E1B" w:rsidRDefault="00772C88" w:rsidP="00FA4E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5103" w:type="dxa"/>
            <w:vAlign w:val="center"/>
          </w:tcPr>
          <w:p w:rsidR="00772C88" w:rsidRPr="007F013C" w:rsidRDefault="00772C88" w:rsidP="00FA4E57">
            <w:pPr>
              <w:widowControl/>
              <w:autoSpaceDE/>
              <w:autoSpaceDN/>
              <w:adjustRightInd/>
              <w:jc w:val="center"/>
              <w:rPr>
                <w:rFonts w:eastAsia="Calibri"/>
                <w:sz w:val="24"/>
                <w:szCs w:val="24"/>
                <w:lang w:eastAsia="en-US"/>
              </w:rPr>
            </w:pPr>
            <w:r w:rsidRPr="007F013C">
              <w:rPr>
                <w:rFonts w:eastAsia="Calibri"/>
                <w:sz w:val="24"/>
                <w:szCs w:val="24"/>
                <w:lang w:eastAsia="en-US"/>
              </w:rPr>
              <w:t>4</w:t>
            </w:r>
          </w:p>
        </w:tc>
      </w:tr>
      <w:tr w:rsidR="00772C88" w:rsidRPr="00793E1B" w:rsidTr="00772C88">
        <w:tc>
          <w:tcPr>
            <w:tcW w:w="4365" w:type="dxa"/>
          </w:tcPr>
          <w:p w:rsidR="00772C88" w:rsidRPr="00793E1B" w:rsidRDefault="00772C88" w:rsidP="00FA4E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5103" w:type="dxa"/>
            <w:vAlign w:val="center"/>
          </w:tcPr>
          <w:p w:rsidR="00772C88" w:rsidRPr="007F013C" w:rsidRDefault="00772C88" w:rsidP="00FA4E57">
            <w:pPr>
              <w:widowControl/>
              <w:autoSpaceDE/>
              <w:autoSpaceDN/>
              <w:adjustRightInd/>
              <w:jc w:val="center"/>
              <w:rPr>
                <w:rFonts w:eastAsia="Calibri"/>
                <w:sz w:val="24"/>
                <w:szCs w:val="24"/>
                <w:lang w:eastAsia="en-US"/>
              </w:rPr>
            </w:pPr>
            <w:r>
              <w:rPr>
                <w:rFonts w:eastAsia="Calibri"/>
                <w:sz w:val="24"/>
                <w:szCs w:val="24"/>
                <w:lang w:eastAsia="en-US"/>
              </w:rPr>
              <w:t>98</w:t>
            </w:r>
          </w:p>
        </w:tc>
      </w:tr>
      <w:tr w:rsidR="00772C88" w:rsidRPr="00793E1B" w:rsidTr="00772C88">
        <w:tc>
          <w:tcPr>
            <w:tcW w:w="4365" w:type="dxa"/>
          </w:tcPr>
          <w:p w:rsidR="00772C88" w:rsidRPr="00793E1B" w:rsidRDefault="00772C88" w:rsidP="00FA4E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5103" w:type="dxa"/>
            <w:vAlign w:val="center"/>
          </w:tcPr>
          <w:p w:rsidR="00772C88" w:rsidRPr="007F013C" w:rsidRDefault="00772C88" w:rsidP="00FA4E57">
            <w:pPr>
              <w:widowControl/>
              <w:autoSpaceDE/>
              <w:autoSpaceDN/>
              <w:adjustRightInd/>
              <w:jc w:val="center"/>
              <w:rPr>
                <w:rFonts w:eastAsia="Calibri"/>
                <w:sz w:val="24"/>
                <w:szCs w:val="24"/>
                <w:lang w:eastAsia="en-US"/>
              </w:rPr>
            </w:pPr>
            <w:r w:rsidRPr="007F013C">
              <w:rPr>
                <w:rFonts w:eastAsia="Calibri"/>
                <w:sz w:val="24"/>
                <w:szCs w:val="24"/>
                <w:lang w:eastAsia="en-US"/>
              </w:rPr>
              <w:t>4</w:t>
            </w:r>
          </w:p>
        </w:tc>
      </w:tr>
      <w:tr w:rsidR="00772C88" w:rsidRPr="00793E1B" w:rsidTr="00772C88">
        <w:tc>
          <w:tcPr>
            <w:tcW w:w="4365" w:type="dxa"/>
            <w:vAlign w:val="center"/>
          </w:tcPr>
          <w:p w:rsidR="00772C88" w:rsidRPr="00793E1B" w:rsidRDefault="00772C88" w:rsidP="00FA4E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5103" w:type="dxa"/>
            <w:vAlign w:val="center"/>
          </w:tcPr>
          <w:p w:rsidR="00772C88" w:rsidRPr="007F013C" w:rsidRDefault="00772C88" w:rsidP="00FA4E57">
            <w:pPr>
              <w:widowControl/>
              <w:autoSpaceDE/>
              <w:autoSpaceDN/>
              <w:adjustRightInd/>
              <w:jc w:val="center"/>
              <w:rPr>
                <w:rFonts w:eastAsia="Calibri"/>
                <w:sz w:val="24"/>
                <w:szCs w:val="24"/>
                <w:lang w:eastAsia="en-US"/>
              </w:rPr>
            </w:pPr>
            <w:r w:rsidRPr="007F013C">
              <w:rPr>
                <w:rFonts w:eastAsia="Calibri"/>
                <w:sz w:val="24"/>
                <w:szCs w:val="24"/>
                <w:lang w:eastAsia="en-US"/>
              </w:rPr>
              <w:t xml:space="preserve">зачет </w:t>
            </w:r>
            <w:r>
              <w:rPr>
                <w:rFonts w:eastAsia="Calibri"/>
                <w:sz w:val="24"/>
                <w:szCs w:val="24"/>
                <w:lang w:eastAsia="en-US"/>
              </w:rPr>
              <w:t>в 5</w:t>
            </w:r>
            <w:r w:rsidRPr="007F013C">
              <w:rPr>
                <w:rFonts w:eastAsia="Calibri"/>
                <w:sz w:val="24"/>
                <w:szCs w:val="24"/>
                <w:lang w:eastAsia="en-US"/>
              </w:rPr>
              <w:t xml:space="preserve"> семестре</w:t>
            </w:r>
          </w:p>
        </w:tc>
      </w:tr>
    </w:tbl>
    <w:p w:rsidR="00276F7B" w:rsidRPr="00793E1B" w:rsidRDefault="00276F7B" w:rsidP="00276F7B">
      <w:pPr>
        <w:widowControl/>
        <w:autoSpaceDE/>
        <w:autoSpaceDN/>
        <w:adjustRightInd/>
        <w:ind w:firstLine="709"/>
        <w:jc w:val="both"/>
        <w:rPr>
          <w:rFonts w:eastAsia="Calibri"/>
          <w:color w:val="000000"/>
          <w:sz w:val="24"/>
          <w:szCs w:val="24"/>
          <w:lang w:eastAsia="en-US"/>
        </w:rPr>
      </w:pPr>
    </w:p>
    <w:p w:rsidR="00276F7B" w:rsidRPr="00793E1B" w:rsidRDefault="00276F7B" w:rsidP="00276F7B">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76F7B" w:rsidRPr="00793E1B" w:rsidRDefault="00276F7B" w:rsidP="00276F7B">
      <w:pPr>
        <w:keepNext/>
        <w:ind w:firstLine="709"/>
        <w:contextualSpacing/>
        <w:jc w:val="both"/>
        <w:rPr>
          <w:rFonts w:eastAsia="Calibri"/>
          <w:b/>
          <w:color w:val="000000"/>
          <w:sz w:val="24"/>
          <w:szCs w:val="24"/>
        </w:rPr>
      </w:pPr>
    </w:p>
    <w:p w:rsidR="00276F7B" w:rsidRPr="00793E1B" w:rsidRDefault="00276F7B" w:rsidP="00276F7B">
      <w:pPr>
        <w:tabs>
          <w:tab w:val="left" w:pos="900"/>
        </w:tabs>
        <w:ind w:firstLine="709"/>
        <w:jc w:val="both"/>
        <w:rPr>
          <w:b/>
          <w:color w:val="000000"/>
          <w:sz w:val="24"/>
          <w:szCs w:val="24"/>
        </w:rPr>
      </w:pPr>
      <w:r w:rsidRPr="00793E1B">
        <w:rPr>
          <w:b/>
          <w:color w:val="000000"/>
          <w:sz w:val="24"/>
          <w:szCs w:val="24"/>
        </w:rPr>
        <w:t>5.</w:t>
      </w:r>
      <w:r w:rsidR="00772C88">
        <w:rPr>
          <w:b/>
          <w:color w:val="000000"/>
          <w:sz w:val="24"/>
          <w:szCs w:val="24"/>
          <w:lang w:val="en-US"/>
        </w:rPr>
        <w:t>1</w:t>
      </w:r>
      <w:r w:rsidRPr="00793E1B">
        <w:rPr>
          <w:b/>
          <w:color w:val="000000"/>
          <w:sz w:val="24"/>
          <w:szCs w:val="24"/>
        </w:rPr>
        <w:t>. Тематический план для заочной формы обучения</w:t>
      </w:r>
    </w:p>
    <w:p w:rsidR="00276F7B" w:rsidRPr="00793E1B" w:rsidRDefault="00276F7B" w:rsidP="00276F7B">
      <w:pPr>
        <w:tabs>
          <w:tab w:val="left" w:pos="900"/>
        </w:tabs>
        <w:jc w:val="both"/>
        <w:rPr>
          <w:b/>
          <w:color w:val="000000"/>
          <w:sz w:val="24"/>
          <w:szCs w:val="24"/>
        </w:rPr>
      </w:pPr>
    </w:p>
    <w:p w:rsidR="00276F7B" w:rsidRPr="00793E1B" w:rsidRDefault="00276F7B" w:rsidP="00276F7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C1C59" w:rsidRPr="00B44FF6" w:rsidTr="00FE6DB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3C1C59" w:rsidRPr="00B44FF6" w:rsidRDefault="003C1C59" w:rsidP="00FE6DBB">
            <w:pPr>
              <w:widowControl/>
              <w:autoSpaceDE/>
              <w:autoSpaceDN/>
              <w:adjustRightInd/>
              <w:jc w:val="both"/>
              <w:rPr>
                <w:b/>
                <w:bCs/>
                <w:sz w:val="22"/>
                <w:szCs w:val="22"/>
              </w:rPr>
            </w:pPr>
          </w:p>
        </w:tc>
      </w:tr>
      <w:tr w:rsidR="003C1C59" w:rsidRPr="00793E1B" w:rsidTr="00FE6DB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3C1C59" w:rsidRPr="00793E1B" w:rsidRDefault="003C1C59" w:rsidP="00FE6DB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3C1C59" w:rsidRPr="00793E1B" w:rsidRDefault="003C1C59" w:rsidP="00FE6DBB">
            <w:pPr>
              <w:widowControl/>
              <w:autoSpaceDE/>
              <w:autoSpaceDN/>
              <w:adjustRightInd/>
              <w:jc w:val="both"/>
              <w:rPr>
                <w:b/>
                <w:bCs/>
                <w:color w:val="000000"/>
                <w:sz w:val="22"/>
                <w:szCs w:val="22"/>
              </w:rPr>
            </w:pPr>
            <w:r w:rsidRPr="00793E1B">
              <w:rPr>
                <w:b/>
                <w:bCs/>
                <w:color w:val="000000"/>
                <w:sz w:val="22"/>
                <w:szCs w:val="22"/>
              </w:rPr>
              <w:t>Всего</w:t>
            </w:r>
          </w:p>
        </w:tc>
      </w:tr>
      <w:tr w:rsidR="003C1C59" w:rsidRPr="00793E1B" w:rsidTr="00FE6DB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1C59" w:rsidRDefault="003C1C59" w:rsidP="00FE6DBB">
            <w:pPr>
              <w:rPr>
                <w:sz w:val="24"/>
                <w:szCs w:val="24"/>
              </w:rPr>
            </w:pPr>
          </w:p>
          <w:p w:rsidR="003C1C59" w:rsidRDefault="003C1C59" w:rsidP="00FE6DBB">
            <w:pPr>
              <w:rPr>
                <w:sz w:val="24"/>
                <w:szCs w:val="24"/>
              </w:rPr>
            </w:pPr>
            <w:r w:rsidRPr="001156D7">
              <w:rPr>
                <w:sz w:val="24"/>
                <w:szCs w:val="24"/>
              </w:rPr>
              <w:t>Тема 1</w:t>
            </w:r>
            <w:r>
              <w:rPr>
                <w:color w:val="000000"/>
                <w:sz w:val="24"/>
                <w:szCs w:val="24"/>
              </w:rPr>
              <w:t>Предмет, объект, задачи зоопсихологии</w:t>
            </w:r>
          </w:p>
          <w:p w:rsidR="003C1C59" w:rsidRPr="001156D7" w:rsidRDefault="003C1C59" w:rsidP="00FE6DB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3C1C59">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b/>
                <w:bCs/>
                <w:sz w:val="24"/>
                <w:szCs w:val="24"/>
              </w:rPr>
            </w:pPr>
            <w:r>
              <w:rPr>
                <w:b/>
                <w:bCs/>
                <w:sz w:val="24"/>
                <w:szCs w:val="24"/>
              </w:rPr>
              <w:t>12</w:t>
            </w:r>
          </w:p>
        </w:tc>
      </w:tr>
      <w:tr w:rsidR="003C1C59" w:rsidRPr="00793E1B" w:rsidTr="00FE6DBB">
        <w:trPr>
          <w:trHeight w:val="510"/>
          <w:jc w:val="center"/>
        </w:trPr>
        <w:tc>
          <w:tcPr>
            <w:tcW w:w="5580" w:type="dxa"/>
            <w:vMerge/>
            <w:tcBorders>
              <w:left w:val="single" w:sz="8" w:space="0" w:color="auto"/>
              <w:bottom w:val="single" w:sz="8" w:space="0" w:color="auto"/>
              <w:right w:val="single" w:sz="8" w:space="0" w:color="auto"/>
            </w:tcBorders>
            <w:vAlign w:val="center"/>
          </w:tcPr>
          <w:p w:rsidR="003C1C59" w:rsidRPr="001156D7" w:rsidRDefault="003C1C59" w:rsidP="00FE6DBB">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Default="003C1C59" w:rsidP="00FE6DB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i/>
                <w:iCs/>
                <w:sz w:val="24"/>
                <w:szCs w:val="24"/>
              </w:rPr>
            </w:pPr>
            <w:r>
              <w:rPr>
                <w:b/>
                <w:bCs/>
                <w:i/>
                <w:iCs/>
                <w:sz w:val="24"/>
                <w:szCs w:val="24"/>
              </w:rPr>
              <w:t>0</w:t>
            </w:r>
          </w:p>
        </w:tc>
      </w:tr>
      <w:tr w:rsidR="003C1C59" w:rsidRPr="00793E1B" w:rsidTr="00FE6DB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1C59" w:rsidRDefault="003C1C59" w:rsidP="00FE6DBB">
            <w:pPr>
              <w:rPr>
                <w:sz w:val="24"/>
                <w:szCs w:val="24"/>
              </w:rPr>
            </w:pPr>
          </w:p>
          <w:p w:rsidR="003C1C59" w:rsidRDefault="003C1C59" w:rsidP="00FE6DBB">
            <w:pPr>
              <w:rPr>
                <w:color w:val="000000"/>
                <w:sz w:val="24"/>
                <w:szCs w:val="24"/>
              </w:rPr>
            </w:pPr>
            <w:r w:rsidRPr="001156D7">
              <w:rPr>
                <w:sz w:val="24"/>
                <w:szCs w:val="24"/>
              </w:rPr>
              <w:t xml:space="preserve">Тема 2. </w:t>
            </w:r>
            <w:r>
              <w:rPr>
                <w:color w:val="000000"/>
                <w:sz w:val="24"/>
                <w:szCs w:val="24"/>
              </w:rPr>
              <w:t>Место зоопсихологии в системе психологического научного знания</w:t>
            </w:r>
          </w:p>
          <w:p w:rsidR="003C1C59" w:rsidRPr="001156D7" w:rsidRDefault="003C1C59" w:rsidP="00FE6DBB">
            <w:pPr>
              <w:rPr>
                <w:sz w:val="24"/>
                <w:szCs w:val="24"/>
              </w:rPr>
            </w:pPr>
            <w:r w:rsidRPr="00880C53">
              <w:rPr>
                <w:rFonts w:eastAsia="TimesNewRoman,Bold"/>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3C1C59">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b/>
                <w:bCs/>
                <w:sz w:val="24"/>
                <w:szCs w:val="24"/>
              </w:rPr>
            </w:pPr>
            <w:r>
              <w:rPr>
                <w:b/>
                <w:bCs/>
                <w:sz w:val="24"/>
                <w:szCs w:val="24"/>
              </w:rPr>
              <w:t>12</w:t>
            </w:r>
          </w:p>
        </w:tc>
      </w:tr>
      <w:tr w:rsidR="003C1C59" w:rsidRPr="00793E1B" w:rsidTr="00FE6DBB">
        <w:trPr>
          <w:trHeight w:val="510"/>
          <w:jc w:val="center"/>
        </w:trPr>
        <w:tc>
          <w:tcPr>
            <w:tcW w:w="5580" w:type="dxa"/>
            <w:vMerge/>
            <w:tcBorders>
              <w:left w:val="single" w:sz="8" w:space="0" w:color="auto"/>
              <w:bottom w:val="single" w:sz="8" w:space="0" w:color="auto"/>
              <w:right w:val="single" w:sz="8" w:space="0" w:color="auto"/>
            </w:tcBorders>
            <w:vAlign w:val="center"/>
          </w:tcPr>
          <w:p w:rsidR="003C1C59" w:rsidRPr="001156D7" w:rsidRDefault="003C1C59" w:rsidP="00FE6DBB">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Default="003C1C59" w:rsidP="00FE6DB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i/>
                <w:iCs/>
                <w:sz w:val="24"/>
                <w:szCs w:val="24"/>
              </w:rPr>
            </w:pPr>
            <w:r>
              <w:rPr>
                <w:b/>
                <w:bCs/>
                <w:i/>
                <w:iCs/>
                <w:sz w:val="24"/>
                <w:szCs w:val="24"/>
              </w:rPr>
              <w:t>0</w:t>
            </w:r>
          </w:p>
        </w:tc>
      </w:tr>
      <w:tr w:rsidR="003C1C59" w:rsidRPr="00793E1B" w:rsidTr="00FE6DB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1C59" w:rsidRPr="001156D7" w:rsidRDefault="003C1C59" w:rsidP="00FE6DBB">
            <w:pPr>
              <w:rPr>
                <w:sz w:val="24"/>
                <w:szCs w:val="24"/>
              </w:rPr>
            </w:pPr>
            <w:r w:rsidRPr="001156D7">
              <w:rPr>
                <w:sz w:val="24"/>
                <w:szCs w:val="24"/>
              </w:rPr>
              <w:t xml:space="preserve">Тема 3 </w:t>
            </w:r>
            <w:r>
              <w:rPr>
                <w:color w:val="000000"/>
                <w:sz w:val="24"/>
                <w:szCs w:val="24"/>
              </w:rPr>
              <w:t>Общая характеристика методов зоопсихологического исследования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3C1C59">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b/>
                <w:bCs/>
                <w:sz w:val="24"/>
                <w:szCs w:val="24"/>
              </w:rPr>
            </w:pPr>
            <w:r>
              <w:rPr>
                <w:b/>
                <w:bCs/>
                <w:sz w:val="24"/>
                <w:szCs w:val="24"/>
              </w:rPr>
              <w:t>12</w:t>
            </w:r>
          </w:p>
        </w:tc>
      </w:tr>
      <w:tr w:rsidR="003C1C59" w:rsidRPr="00793E1B" w:rsidTr="00FE6DBB">
        <w:trPr>
          <w:trHeight w:val="510"/>
          <w:jc w:val="center"/>
        </w:trPr>
        <w:tc>
          <w:tcPr>
            <w:tcW w:w="5580" w:type="dxa"/>
            <w:vMerge/>
            <w:tcBorders>
              <w:left w:val="single" w:sz="8" w:space="0" w:color="auto"/>
              <w:bottom w:val="single" w:sz="8" w:space="0" w:color="auto"/>
              <w:right w:val="single" w:sz="8" w:space="0" w:color="auto"/>
            </w:tcBorders>
            <w:vAlign w:val="center"/>
          </w:tcPr>
          <w:p w:rsidR="003C1C59" w:rsidRPr="001156D7" w:rsidRDefault="003C1C59" w:rsidP="00FE6DBB">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Default="003C1C59" w:rsidP="00FE6DB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Pr="003C1C59" w:rsidRDefault="003C1C59" w:rsidP="00FE6DBB">
            <w:pPr>
              <w:jc w:val="center"/>
              <w:rPr>
                <w:b/>
                <w:bCs/>
                <w:i/>
                <w:iCs/>
                <w:sz w:val="24"/>
                <w:szCs w:val="24"/>
              </w:rPr>
            </w:pPr>
            <w:r w:rsidRPr="003C1C59">
              <w:rPr>
                <w:b/>
                <w:bCs/>
                <w:i/>
                <w:iCs/>
                <w:sz w:val="24"/>
                <w:szCs w:val="24"/>
              </w:rPr>
              <w:t>0</w:t>
            </w:r>
          </w:p>
        </w:tc>
      </w:tr>
      <w:tr w:rsidR="003C1C59" w:rsidRPr="00793E1B" w:rsidTr="00FE6DB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1C59" w:rsidRDefault="003C1C59" w:rsidP="00FE6DBB">
            <w:pPr>
              <w:rPr>
                <w:sz w:val="24"/>
                <w:szCs w:val="24"/>
              </w:rPr>
            </w:pPr>
          </w:p>
          <w:p w:rsidR="003C1C59" w:rsidRDefault="003C1C59" w:rsidP="00FE6DBB">
            <w:pPr>
              <w:rPr>
                <w:rFonts w:eastAsia="TimesNewRoman"/>
                <w:sz w:val="24"/>
                <w:szCs w:val="24"/>
              </w:rPr>
            </w:pPr>
            <w:r w:rsidRPr="001156D7">
              <w:rPr>
                <w:sz w:val="24"/>
                <w:szCs w:val="24"/>
              </w:rPr>
              <w:t xml:space="preserve">Тема 4 </w:t>
            </w:r>
            <w:r>
              <w:rPr>
                <w:color w:val="000000"/>
                <w:sz w:val="24"/>
                <w:szCs w:val="24"/>
              </w:rPr>
              <w:t>Инстинкты и инстинктивное поведение животных</w:t>
            </w:r>
          </w:p>
          <w:p w:rsidR="003C1C59" w:rsidRPr="001156D7" w:rsidRDefault="003C1C59" w:rsidP="00FE6DB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b/>
                <w:bCs/>
                <w:sz w:val="24"/>
                <w:szCs w:val="24"/>
              </w:rPr>
            </w:pPr>
            <w:r>
              <w:rPr>
                <w:b/>
                <w:bCs/>
                <w:sz w:val="24"/>
                <w:szCs w:val="24"/>
              </w:rPr>
              <w:t>14</w:t>
            </w:r>
          </w:p>
        </w:tc>
      </w:tr>
      <w:tr w:rsidR="003C1C59" w:rsidRPr="00793E1B" w:rsidTr="00FE6DBB">
        <w:trPr>
          <w:trHeight w:val="510"/>
          <w:jc w:val="center"/>
        </w:trPr>
        <w:tc>
          <w:tcPr>
            <w:tcW w:w="5580" w:type="dxa"/>
            <w:vMerge/>
            <w:tcBorders>
              <w:left w:val="single" w:sz="8" w:space="0" w:color="auto"/>
              <w:bottom w:val="single" w:sz="8" w:space="0" w:color="auto"/>
              <w:right w:val="single" w:sz="8" w:space="0" w:color="auto"/>
            </w:tcBorders>
            <w:vAlign w:val="center"/>
          </w:tcPr>
          <w:p w:rsidR="003C1C59" w:rsidRPr="001156D7" w:rsidRDefault="003C1C59" w:rsidP="00FE6DBB">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Pr="003C1C59" w:rsidRDefault="003C1C59" w:rsidP="003C1C59">
            <w:pPr>
              <w:jc w:val="center"/>
              <w:rPr>
                <w:i/>
                <w:sz w:val="24"/>
                <w:szCs w:val="24"/>
              </w:rPr>
            </w:pPr>
            <w:r w:rsidRPr="003C1C59">
              <w:rPr>
                <w:i/>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Default="003C1C59" w:rsidP="00FE6DB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sz w:val="24"/>
                <w:szCs w:val="24"/>
              </w:rPr>
            </w:pPr>
            <w:r>
              <w:rPr>
                <w:b/>
                <w:bCs/>
                <w:sz w:val="24"/>
                <w:szCs w:val="24"/>
              </w:rPr>
              <w:t>2</w:t>
            </w:r>
          </w:p>
        </w:tc>
      </w:tr>
      <w:tr w:rsidR="003C1C59" w:rsidRPr="00793E1B" w:rsidTr="00FE6DB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1C59" w:rsidRPr="001156D7" w:rsidRDefault="003C1C59" w:rsidP="00FE6DBB">
            <w:pPr>
              <w:rPr>
                <w:sz w:val="24"/>
                <w:szCs w:val="24"/>
              </w:rPr>
            </w:pPr>
            <w:r w:rsidRPr="001156D7">
              <w:rPr>
                <w:sz w:val="24"/>
                <w:szCs w:val="24"/>
              </w:rPr>
              <w:t xml:space="preserve">Тема 5 </w:t>
            </w:r>
            <w:r>
              <w:rPr>
                <w:color w:val="000000"/>
                <w:sz w:val="24"/>
                <w:szCs w:val="24"/>
              </w:rPr>
              <w:t>Формы поведения животных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b/>
                <w:bCs/>
                <w:sz w:val="24"/>
                <w:szCs w:val="24"/>
              </w:rPr>
            </w:pPr>
            <w:r>
              <w:rPr>
                <w:b/>
                <w:bCs/>
                <w:sz w:val="24"/>
                <w:szCs w:val="24"/>
              </w:rPr>
              <w:t>10</w:t>
            </w:r>
          </w:p>
        </w:tc>
      </w:tr>
      <w:tr w:rsidR="003C1C59" w:rsidRPr="00793E1B" w:rsidTr="00FE6DBB">
        <w:trPr>
          <w:trHeight w:val="510"/>
          <w:jc w:val="center"/>
        </w:trPr>
        <w:tc>
          <w:tcPr>
            <w:tcW w:w="5580" w:type="dxa"/>
            <w:vMerge/>
            <w:tcBorders>
              <w:left w:val="single" w:sz="8" w:space="0" w:color="auto"/>
              <w:bottom w:val="single" w:sz="8" w:space="0" w:color="auto"/>
              <w:right w:val="single" w:sz="8" w:space="0" w:color="auto"/>
            </w:tcBorders>
            <w:vAlign w:val="center"/>
          </w:tcPr>
          <w:p w:rsidR="003C1C59" w:rsidRPr="001156D7" w:rsidRDefault="003C1C59" w:rsidP="00FE6DBB">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Default="003C1C59" w:rsidP="00FE6DB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i/>
                <w:iCs/>
                <w:sz w:val="24"/>
                <w:szCs w:val="24"/>
              </w:rPr>
            </w:pPr>
            <w:r>
              <w:rPr>
                <w:b/>
                <w:bCs/>
                <w:i/>
                <w:iCs/>
                <w:sz w:val="24"/>
                <w:szCs w:val="24"/>
              </w:rPr>
              <w:t>0</w:t>
            </w:r>
          </w:p>
        </w:tc>
      </w:tr>
      <w:tr w:rsidR="003C1C59" w:rsidRPr="00793E1B" w:rsidTr="00FE6DB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1C59" w:rsidRPr="001156D7" w:rsidRDefault="003C1C59" w:rsidP="00FE6DBB">
            <w:pPr>
              <w:rPr>
                <w:sz w:val="24"/>
                <w:szCs w:val="24"/>
              </w:rPr>
            </w:pPr>
          </w:p>
          <w:p w:rsidR="003C1C59" w:rsidRPr="001156D7" w:rsidRDefault="003C1C59" w:rsidP="00FE6DBB">
            <w:pPr>
              <w:rPr>
                <w:sz w:val="24"/>
                <w:szCs w:val="24"/>
              </w:rPr>
            </w:pPr>
            <w:r w:rsidRPr="001156D7">
              <w:rPr>
                <w:sz w:val="24"/>
                <w:szCs w:val="24"/>
              </w:rPr>
              <w:t xml:space="preserve">Тема 6. </w:t>
            </w:r>
            <w:r>
              <w:rPr>
                <w:color w:val="000000"/>
                <w:sz w:val="24"/>
                <w:szCs w:val="24"/>
              </w:rPr>
              <w:t>Развитие психической деятельности животных в онтогенезе</w:t>
            </w:r>
            <w:r w:rsidRPr="001156D7">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b/>
                <w:bCs/>
                <w:sz w:val="24"/>
                <w:szCs w:val="24"/>
              </w:rPr>
            </w:pPr>
            <w:r>
              <w:rPr>
                <w:b/>
                <w:bCs/>
                <w:sz w:val="24"/>
                <w:szCs w:val="24"/>
              </w:rPr>
              <w:t>10</w:t>
            </w:r>
          </w:p>
        </w:tc>
      </w:tr>
      <w:tr w:rsidR="003C1C59" w:rsidRPr="00793E1B" w:rsidTr="003C1C59">
        <w:trPr>
          <w:trHeight w:val="856"/>
          <w:jc w:val="center"/>
        </w:trPr>
        <w:tc>
          <w:tcPr>
            <w:tcW w:w="5580" w:type="dxa"/>
            <w:vMerge/>
            <w:tcBorders>
              <w:left w:val="single" w:sz="8" w:space="0" w:color="auto"/>
              <w:bottom w:val="single" w:sz="8" w:space="0" w:color="auto"/>
              <w:right w:val="single" w:sz="8" w:space="0" w:color="auto"/>
            </w:tcBorders>
            <w:vAlign w:val="center"/>
          </w:tcPr>
          <w:p w:rsidR="003C1C59" w:rsidRPr="001156D7" w:rsidRDefault="003C1C59" w:rsidP="00FE6DBB">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3C1C59">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Default="003C1C59" w:rsidP="00FE6DB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i/>
                <w:iCs/>
                <w:sz w:val="24"/>
                <w:szCs w:val="24"/>
              </w:rPr>
            </w:pPr>
            <w:r>
              <w:rPr>
                <w:b/>
                <w:bCs/>
                <w:i/>
                <w:iCs/>
                <w:sz w:val="24"/>
                <w:szCs w:val="24"/>
              </w:rPr>
              <w:t>0</w:t>
            </w:r>
          </w:p>
        </w:tc>
      </w:tr>
      <w:tr w:rsidR="003C1C59" w:rsidRPr="00793E1B" w:rsidTr="00FE6DBB">
        <w:trPr>
          <w:trHeight w:val="510"/>
          <w:jc w:val="center"/>
        </w:trPr>
        <w:tc>
          <w:tcPr>
            <w:tcW w:w="5580" w:type="dxa"/>
            <w:vMerge w:val="restart"/>
            <w:tcBorders>
              <w:left w:val="single" w:sz="8" w:space="0" w:color="auto"/>
              <w:right w:val="single" w:sz="8" w:space="0" w:color="auto"/>
            </w:tcBorders>
            <w:vAlign w:val="center"/>
          </w:tcPr>
          <w:p w:rsidR="003C1C59" w:rsidRPr="001156D7" w:rsidRDefault="003C1C59" w:rsidP="00FE6DBB">
            <w:pPr>
              <w:rPr>
                <w:sz w:val="24"/>
                <w:szCs w:val="24"/>
              </w:rPr>
            </w:pPr>
            <w:r w:rsidRPr="001156D7">
              <w:rPr>
                <w:sz w:val="24"/>
                <w:szCs w:val="24"/>
              </w:rPr>
              <w:t xml:space="preserve">Тема 7. </w:t>
            </w:r>
            <w:r>
              <w:rPr>
                <w:color w:val="000000"/>
                <w:sz w:val="24"/>
                <w:szCs w:val="24"/>
              </w:rPr>
              <w:t>Предмет, объект, задачи, методы сравнительной психологии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sz w:val="24"/>
                <w:szCs w:val="24"/>
              </w:rPr>
            </w:pPr>
            <w:r>
              <w:rPr>
                <w:b/>
                <w:bCs/>
                <w:sz w:val="24"/>
                <w:szCs w:val="24"/>
              </w:rPr>
              <w:t>10</w:t>
            </w:r>
          </w:p>
        </w:tc>
      </w:tr>
      <w:tr w:rsidR="003C1C59" w:rsidRPr="00793E1B" w:rsidTr="00FE6DBB">
        <w:trPr>
          <w:trHeight w:val="510"/>
          <w:jc w:val="center"/>
        </w:trPr>
        <w:tc>
          <w:tcPr>
            <w:tcW w:w="5580" w:type="dxa"/>
            <w:vMerge/>
            <w:tcBorders>
              <w:left w:val="single" w:sz="8" w:space="0" w:color="auto"/>
              <w:bottom w:val="single" w:sz="8" w:space="0" w:color="auto"/>
              <w:right w:val="single" w:sz="8" w:space="0" w:color="auto"/>
            </w:tcBorders>
            <w:vAlign w:val="center"/>
          </w:tcPr>
          <w:p w:rsidR="003C1C59" w:rsidRPr="001156D7" w:rsidRDefault="003C1C59" w:rsidP="00FE6DBB">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Default="003C1C59" w:rsidP="00FE6DB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i/>
                <w:iCs/>
                <w:sz w:val="24"/>
                <w:szCs w:val="24"/>
              </w:rPr>
            </w:pPr>
            <w:r>
              <w:rPr>
                <w:b/>
                <w:bCs/>
                <w:i/>
                <w:iCs/>
                <w:sz w:val="24"/>
                <w:szCs w:val="24"/>
              </w:rPr>
              <w:t>0</w:t>
            </w:r>
          </w:p>
        </w:tc>
      </w:tr>
      <w:tr w:rsidR="003C1C59" w:rsidTr="00FE6DBB">
        <w:trPr>
          <w:trHeight w:val="510"/>
          <w:jc w:val="center"/>
        </w:trPr>
        <w:tc>
          <w:tcPr>
            <w:tcW w:w="5580" w:type="dxa"/>
            <w:vMerge w:val="restart"/>
            <w:tcBorders>
              <w:left w:val="single" w:sz="8" w:space="0" w:color="auto"/>
              <w:right w:val="single" w:sz="8" w:space="0" w:color="auto"/>
            </w:tcBorders>
            <w:vAlign w:val="center"/>
          </w:tcPr>
          <w:p w:rsidR="003C1C59" w:rsidRDefault="003C1C59" w:rsidP="00FE6DBB">
            <w:pPr>
              <w:rPr>
                <w:sz w:val="24"/>
                <w:szCs w:val="24"/>
              </w:rPr>
            </w:pPr>
          </w:p>
          <w:p w:rsidR="003C1C59" w:rsidRDefault="003C1C59" w:rsidP="00FE6DBB">
            <w:pPr>
              <w:rPr>
                <w:color w:val="000000"/>
                <w:sz w:val="24"/>
                <w:szCs w:val="24"/>
              </w:rPr>
            </w:pPr>
            <w:r w:rsidRPr="001156D7">
              <w:rPr>
                <w:sz w:val="24"/>
                <w:szCs w:val="24"/>
              </w:rPr>
              <w:t xml:space="preserve">Тема 8. </w:t>
            </w:r>
            <w:r>
              <w:rPr>
                <w:color w:val="000000"/>
                <w:sz w:val="24"/>
                <w:szCs w:val="24"/>
              </w:rPr>
              <w:t>Общая характеристика уровней развития психики</w:t>
            </w:r>
          </w:p>
          <w:p w:rsidR="003C1C59" w:rsidRPr="001156D7" w:rsidRDefault="003C1C59" w:rsidP="00FE6DBB">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3C1C59">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sz w:val="24"/>
                <w:szCs w:val="24"/>
              </w:rPr>
            </w:pPr>
            <w:r>
              <w:rPr>
                <w:b/>
                <w:bCs/>
                <w:sz w:val="24"/>
                <w:szCs w:val="24"/>
              </w:rPr>
              <w:t>14</w:t>
            </w:r>
          </w:p>
        </w:tc>
      </w:tr>
      <w:tr w:rsidR="003C1C59" w:rsidTr="00FE6DBB">
        <w:trPr>
          <w:trHeight w:val="510"/>
          <w:jc w:val="center"/>
        </w:trPr>
        <w:tc>
          <w:tcPr>
            <w:tcW w:w="5580" w:type="dxa"/>
            <w:vMerge/>
            <w:tcBorders>
              <w:left w:val="single" w:sz="8" w:space="0" w:color="auto"/>
              <w:bottom w:val="single" w:sz="8" w:space="0" w:color="auto"/>
              <w:right w:val="single" w:sz="8" w:space="0" w:color="auto"/>
            </w:tcBorders>
            <w:vAlign w:val="center"/>
          </w:tcPr>
          <w:p w:rsidR="003C1C59" w:rsidRPr="00793E1B" w:rsidRDefault="003C1C59" w:rsidP="00FE6DB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Default="003C1C59" w:rsidP="00FE6DB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i/>
                <w:iCs/>
                <w:sz w:val="24"/>
                <w:szCs w:val="24"/>
              </w:rPr>
            </w:pPr>
            <w:r>
              <w:rPr>
                <w:b/>
                <w:bCs/>
                <w:i/>
                <w:iCs/>
                <w:sz w:val="24"/>
                <w:szCs w:val="24"/>
              </w:rPr>
              <w:t>0</w:t>
            </w:r>
          </w:p>
        </w:tc>
      </w:tr>
      <w:tr w:rsidR="003C1C59" w:rsidRPr="00793E1B" w:rsidTr="00FE6DBB">
        <w:trPr>
          <w:trHeight w:val="510"/>
          <w:jc w:val="center"/>
        </w:trPr>
        <w:tc>
          <w:tcPr>
            <w:tcW w:w="5580" w:type="dxa"/>
            <w:vMerge w:val="restart"/>
            <w:tcBorders>
              <w:left w:val="single" w:sz="8" w:space="0" w:color="auto"/>
              <w:right w:val="single" w:sz="8" w:space="0" w:color="auto"/>
            </w:tcBorders>
            <w:vAlign w:val="center"/>
          </w:tcPr>
          <w:p w:rsidR="003C1C59" w:rsidRPr="003C1C59" w:rsidRDefault="003C1C59" w:rsidP="00FE6DBB">
            <w:pPr>
              <w:rPr>
                <w:sz w:val="24"/>
                <w:szCs w:val="24"/>
              </w:rPr>
            </w:pPr>
          </w:p>
          <w:p w:rsidR="003C1C59" w:rsidRPr="003C1C59" w:rsidRDefault="003C1C59" w:rsidP="003C1C59">
            <w:pPr>
              <w:rPr>
                <w:sz w:val="24"/>
                <w:szCs w:val="24"/>
              </w:rPr>
            </w:pPr>
            <w:r>
              <w:rPr>
                <w:color w:val="000000"/>
                <w:sz w:val="24"/>
                <w:szCs w:val="24"/>
              </w:rPr>
              <w:t>Тема 9. Эволюция психики и антропогенез</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sz w:val="24"/>
                <w:szCs w:val="24"/>
              </w:rPr>
            </w:pPr>
            <w:r>
              <w:rPr>
                <w:b/>
                <w:bCs/>
                <w:sz w:val="24"/>
                <w:szCs w:val="24"/>
              </w:rPr>
              <w:t>10</w:t>
            </w:r>
          </w:p>
        </w:tc>
      </w:tr>
      <w:tr w:rsidR="003C1C59" w:rsidRPr="00793E1B" w:rsidTr="00FE6DBB">
        <w:trPr>
          <w:trHeight w:val="510"/>
          <w:jc w:val="center"/>
        </w:trPr>
        <w:tc>
          <w:tcPr>
            <w:tcW w:w="5580" w:type="dxa"/>
            <w:vMerge/>
            <w:tcBorders>
              <w:left w:val="single" w:sz="8" w:space="0" w:color="auto"/>
              <w:bottom w:val="single" w:sz="8" w:space="0" w:color="auto"/>
              <w:right w:val="single" w:sz="8" w:space="0" w:color="auto"/>
            </w:tcBorders>
            <w:vAlign w:val="center"/>
          </w:tcPr>
          <w:p w:rsidR="003C1C59" w:rsidRPr="00793E1B" w:rsidRDefault="003C1C59" w:rsidP="00FE6DB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Default="003C1C59" w:rsidP="00FE6DB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i/>
                <w:iCs/>
                <w:sz w:val="24"/>
                <w:szCs w:val="24"/>
              </w:rPr>
            </w:pPr>
            <w:r>
              <w:rPr>
                <w:b/>
                <w:bCs/>
                <w:i/>
                <w:iCs/>
                <w:sz w:val="24"/>
                <w:szCs w:val="24"/>
              </w:rPr>
              <w:t>0</w:t>
            </w:r>
          </w:p>
        </w:tc>
      </w:tr>
      <w:tr w:rsidR="003C1C59" w:rsidRPr="00793E1B" w:rsidTr="00FE6DB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Pr="00E50AB9" w:rsidRDefault="003C1C59" w:rsidP="00FE6DB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Pr="00E50AB9" w:rsidRDefault="003C1C59" w:rsidP="00FE6DBB">
            <w:pPr>
              <w:jc w:val="center"/>
              <w:rPr>
                <w:color w:val="000000"/>
                <w:sz w:val="24"/>
                <w:szCs w:val="24"/>
              </w:rPr>
            </w:pPr>
            <w:r w:rsidRPr="00E50AB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Pr="00E50AB9" w:rsidRDefault="003C1C59" w:rsidP="00FE6DB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Pr="00E50AB9" w:rsidRDefault="003C1C59" w:rsidP="00FE6DBB">
            <w:pPr>
              <w:jc w:val="center"/>
              <w:rPr>
                <w:color w:val="000000"/>
                <w:sz w:val="24"/>
                <w:szCs w:val="24"/>
              </w:rPr>
            </w:pPr>
            <w:r>
              <w:rPr>
                <w:color w:val="000000"/>
                <w:sz w:val="24"/>
                <w:szCs w:val="24"/>
              </w:rPr>
              <w:t>98</w:t>
            </w:r>
          </w:p>
        </w:tc>
        <w:tc>
          <w:tcPr>
            <w:tcW w:w="780" w:type="dxa"/>
            <w:tcBorders>
              <w:top w:val="single" w:sz="8" w:space="0" w:color="auto"/>
              <w:left w:val="nil"/>
              <w:bottom w:val="single" w:sz="8" w:space="0" w:color="auto"/>
              <w:right w:val="single" w:sz="8" w:space="0" w:color="auto"/>
            </w:tcBorders>
            <w:shd w:val="clear" w:color="auto" w:fill="auto"/>
            <w:vAlign w:val="center"/>
          </w:tcPr>
          <w:p w:rsidR="003C1C59" w:rsidRPr="00E50AB9" w:rsidRDefault="003C1C59" w:rsidP="003C1C59">
            <w:pPr>
              <w:jc w:val="center"/>
              <w:rPr>
                <w:b/>
                <w:bCs/>
                <w:color w:val="000000"/>
                <w:sz w:val="24"/>
                <w:szCs w:val="24"/>
              </w:rPr>
            </w:pPr>
            <w:r>
              <w:rPr>
                <w:b/>
                <w:bCs/>
                <w:color w:val="000000"/>
                <w:sz w:val="24"/>
                <w:szCs w:val="24"/>
              </w:rPr>
              <w:t>104</w:t>
            </w:r>
          </w:p>
        </w:tc>
      </w:tr>
      <w:tr w:rsidR="003C1C59" w:rsidRPr="00793E1B" w:rsidTr="00FE6DBB">
        <w:trPr>
          <w:trHeight w:val="510"/>
          <w:jc w:val="center"/>
        </w:trPr>
        <w:tc>
          <w:tcPr>
            <w:tcW w:w="5580" w:type="dxa"/>
            <w:vMerge/>
            <w:tcBorders>
              <w:left w:val="single" w:sz="8" w:space="0" w:color="auto"/>
              <w:bottom w:val="single" w:sz="8" w:space="0" w:color="auto"/>
              <w:right w:val="single" w:sz="8" w:space="0" w:color="auto"/>
            </w:tcBorders>
            <w:vAlign w:val="center"/>
          </w:tcPr>
          <w:p w:rsidR="003C1C59" w:rsidRPr="00793E1B" w:rsidRDefault="003C1C59" w:rsidP="00FE6DB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Pr="00E50AB9" w:rsidRDefault="003C1C59" w:rsidP="00FE6DB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Pr="00E50AB9" w:rsidRDefault="003C1C59" w:rsidP="00FE6D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Pr="00E50AB9" w:rsidRDefault="003C1C59" w:rsidP="00FE6D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Pr="00E50AB9" w:rsidRDefault="003C1C59" w:rsidP="00FE6DB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Pr="00E50AB9" w:rsidRDefault="003C1C59" w:rsidP="00FE6DBB">
            <w:pPr>
              <w:jc w:val="center"/>
              <w:rPr>
                <w:b/>
                <w:bCs/>
                <w:i/>
                <w:iCs/>
                <w:color w:val="000000"/>
                <w:sz w:val="24"/>
                <w:szCs w:val="24"/>
              </w:rPr>
            </w:pPr>
            <w:r>
              <w:rPr>
                <w:b/>
                <w:bCs/>
                <w:i/>
                <w:iCs/>
                <w:color w:val="000000"/>
                <w:sz w:val="24"/>
                <w:szCs w:val="24"/>
              </w:rPr>
              <w:t>2</w:t>
            </w:r>
          </w:p>
        </w:tc>
      </w:tr>
      <w:tr w:rsidR="003C1C59" w:rsidRPr="00793E1B" w:rsidTr="00FE6DB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C1C59" w:rsidRPr="001156D7" w:rsidRDefault="003C1C59" w:rsidP="00FE6DBB">
            <w:pPr>
              <w:widowControl/>
              <w:autoSpaceDE/>
              <w:autoSpaceDN/>
              <w:adjustRightInd/>
              <w:jc w:val="both"/>
              <w:rPr>
                <w:sz w:val="22"/>
                <w:szCs w:val="22"/>
              </w:rPr>
            </w:pPr>
            <w:r w:rsidRPr="001156D7">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Pr="007F013C" w:rsidRDefault="003C1C59" w:rsidP="00FE6D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Pr="007F013C" w:rsidRDefault="003C1C59" w:rsidP="00FE6D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Pr="007F013C" w:rsidRDefault="003C1C59" w:rsidP="00FE6D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Pr="007F013C" w:rsidRDefault="003C1C59" w:rsidP="00FE6DB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C1C59" w:rsidRPr="007F013C" w:rsidRDefault="003C1C59" w:rsidP="00FE6DBB">
            <w:pPr>
              <w:widowControl/>
              <w:autoSpaceDE/>
              <w:autoSpaceDN/>
              <w:adjustRightInd/>
              <w:jc w:val="center"/>
              <w:rPr>
                <w:b/>
                <w:bCs/>
                <w:sz w:val="22"/>
                <w:szCs w:val="22"/>
              </w:rPr>
            </w:pPr>
            <w:r>
              <w:rPr>
                <w:b/>
                <w:bCs/>
                <w:sz w:val="22"/>
                <w:szCs w:val="22"/>
              </w:rPr>
              <w:t>4</w:t>
            </w:r>
          </w:p>
        </w:tc>
      </w:tr>
      <w:tr w:rsidR="003C1C59" w:rsidRPr="00793E1B" w:rsidTr="00FE6DB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C1C59" w:rsidRPr="001156D7" w:rsidRDefault="003C1C59" w:rsidP="00FE6DBB">
            <w:pPr>
              <w:widowControl/>
              <w:autoSpaceDE/>
              <w:autoSpaceDN/>
              <w:adjustRightInd/>
              <w:jc w:val="both"/>
              <w:rPr>
                <w:sz w:val="22"/>
                <w:szCs w:val="22"/>
              </w:rPr>
            </w:pPr>
            <w:r w:rsidRPr="001156D7">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Pr="007F013C" w:rsidRDefault="003C1C59" w:rsidP="00FE6D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Pr="007F013C" w:rsidRDefault="003C1C59" w:rsidP="00FE6D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Pr="007F013C" w:rsidRDefault="003C1C59" w:rsidP="00FE6D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Pr="007F013C" w:rsidRDefault="003C1C59" w:rsidP="00FE6DB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Pr="007F013C" w:rsidRDefault="003C1C59" w:rsidP="00FE6DBB">
            <w:pPr>
              <w:widowControl/>
              <w:autoSpaceDE/>
              <w:autoSpaceDN/>
              <w:adjustRightInd/>
              <w:jc w:val="center"/>
              <w:rPr>
                <w:b/>
                <w:bCs/>
                <w:sz w:val="22"/>
                <w:szCs w:val="22"/>
              </w:rPr>
            </w:pPr>
            <w:r>
              <w:rPr>
                <w:b/>
                <w:bCs/>
                <w:sz w:val="22"/>
                <w:szCs w:val="22"/>
              </w:rPr>
              <w:t>108</w:t>
            </w:r>
          </w:p>
        </w:tc>
      </w:tr>
    </w:tbl>
    <w:p w:rsidR="00276F7B" w:rsidRPr="00793E1B" w:rsidRDefault="00276F7B" w:rsidP="00276F7B">
      <w:pPr>
        <w:tabs>
          <w:tab w:val="left" w:pos="900"/>
        </w:tabs>
        <w:ind w:firstLine="709"/>
        <w:jc w:val="both"/>
        <w:rPr>
          <w:b/>
          <w:color w:val="000000"/>
          <w:sz w:val="24"/>
          <w:szCs w:val="24"/>
        </w:rPr>
      </w:pPr>
    </w:p>
    <w:p w:rsidR="00276F7B" w:rsidRPr="00793E1B" w:rsidRDefault="00276F7B" w:rsidP="00276F7B">
      <w:pPr>
        <w:tabs>
          <w:tab w:val="left" w:pos="900"/>
        </w:tabs>
        <w:ind w:firstLine="709"/>
        <w:jc w:val="both"/>
        <w:rPr>
          <w:b/>
          <w:color w:val="000000"/>
          <w:sz w:val="24"/>
          <w:szCs w:val="24"/>
        </w:rPr>
      </w:pPr>
    </w:p>
    <w:p w:rsidR="00EE7F35" w:rsidRPr="000C095A" w:rsidRDefault="00EE7F35" w:rsidP="00EE7F35">
      <w:pPr>
        <w:ind w:firstLine="709"/>
        <w:jc w:val="both"/>
        <w:rPr>
          <w:b/>
          <w:i/>
          <w:sz w:val="16"/>
          <w:szCs w:val="18"/>
        </w:rPr>
      </w:pPr>
      <w:r w:rsidRPr="000C095A">
        <w:rPr>
          <w:b/>
          <w:i/>
          <w:sz w:val="16"/>
          <w:szCs w:val="18"/>
        </w:rPr>
        <w:t>* Примечания:</w:t>
      </w:r>
    </w:p>
    <w:p w:rsidR="00EE7F35" w:rsidRPr="000C095A" w:rsidRDefault="00EE7F35" w:rsidP="00EE7F35">
      <w:pPr>
        <w:ind w:firstLine="709"/>
        <w:jc w:val="both"/>
        <w:rPr>
          <w:b/>
          <w:sz w:val="16"/>
          <w:szCs w:val="18"/>
        </w:rPr>
      </w:pPr>
      <w:r w:rsidRPr="000C095A">
        <w:rPr>
          <w:b/>
          <w:sz w:val="16"/>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E7F35" w:rsidRPr="000C095A" w:rsidRDefault="00EE7F35" w:rsidP="00EE7F35">
      <w:pPr>
        <w:ind w:firstLine="709"/>
        <w:jc w:val="both"/>
        <w:rPr>
          <w:sz w:val="16"/>
          <w:szCs w:val="18"/>
        </w:rPr>
      </w:pPr>
      <w:r w:rsidRPr="000C095A">
        <w:rPr>
          <w:sz w:val="16"/>
          <w:szCs w:val="18"/>
        </w:rPr>
        <w:t xml:space="preserve">При разработке образовательной программы высшего образования в части рабочей программы дисциплины </w:t>
      </w:r>
      <w:r w:rsidRPr="000C095A">
        <w:rPr>
          <w:b/>
          <w:sz w:val="16"/>
          <w:szCs w:val="18"/>
        </w:rPr>
        <w:t>«</w:t>
      </w:r>
      <w:r>
        <w:rPr>
          <w:b/>
          <w:sz w:val="16"/>
          <w:szCs w:val="18"/>
        </w:rPr>
        <w:t>Зоопсихология</w:t>
      </w:r>
      <w:r w:rsidRPr="000C095A">
        <w:rPr>
          <w:b/>
          <w:sz w:val="16"/>
          <w:szCs w:val="18"/>
        </w:rPr>
        <w:t xml:space="preserve"> </w:t>
      </w:r>
      <w:r w:rsidRPr="000C095A">
        <w:rPr>
          <w:b/>
          <w:sz w:val="16"/>
          <w:szCs w:val="18"/>
        </w:rPr>
        <w:lastRenderedPageBreak/>
        <w:t>»</w:t>
      </w:r>
      <w:r w:rsidRPr="000C095A">
        <w:rPr>
          <w:sz w:val="16"/>
          <w:szCs w:val="18"/>
        </w:rPr>
        <w:t xml:space="preserve"> согласно требованиям </w:t>
      </w:r>
      <w:r w:rsidRPr="000C095A">
        <w:rPr>
          <w:b/>
          <w:sz w:val="16"/>
          <w:szCs w:val="18"/>
        </w:rPr>
        <w:t>частей 3-5 статьи 13, статьи 30, пункта 3 части 1 статьи 34</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пунктов 16, 38</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E7F35" w:rsidRPr="000C095A" w:rsidRDefault="00EE7F35" w:rsidP="00EE7F35">
      <w:pPr>
        <w:ind w:firstLine="709"/>
        <w:jc w:val="both"/>
        <w:rPr>
          <w:b/>
          <w:sz w:val="16"/>
          <w:szCs w:val="18"/>
        </w:rPr>
      </w:pPr>
      <w:r w:rsidRPr="000C095A">
        <w:rPr>
          <w:b/>
          <w:sz w:val="16"/>
          <w:szCs w:val="18"/>
        </w:rPr>
        <w:t>б) Для обучающихся с ограниченными возможностями здоровья и инвалидов:</w:t>
      </w:r>
    </w:p>
    <w:p w:rsidR="00EE7F35" w:rsidRPr="000C095A" w:rsidRDefault="00EE7F35" w:rsidP="00EE7F35">
      <w:pPr>
        <w:ind w:firstLine="709"/>
        <w:jc w:val="both"/>
        <w:rPr>
          <w:sz w:val="16"/>
          <w:szCs w:val="18"/>
        </w:rPr>
      </w:pPr>
      <w:r w:rsidRPr="000C095A">
        <w:rPr>
          <w:sz w:val="16"/>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C095A">
        <w:rPr>
          <w:b/>
          <w:sz w:val="16"/>
          <w:szCs w:val="18"/>
        </w:rPr>
        <w:t>статьи 79</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раздела III</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C095A">
        <w:rPr>
          <w:b/>
          <w:i/>
          <w:sz w:val="16"/>
          <w:szCs w:val="18"/>
        </w:rPr>
        <w:t>при наличии факта зачисления таких обучающихся с учетом конкретных нозологий</w:t>
      </w:r>
      <w:r w:rsidRPr="000C095A">
        <w:rPr>
          <w:sz w:val="16"/>
          <w:szCs w:val="18"/>
        </w:rPr>
        <w:t>).</w:t>
      </w:r>
    </w:p>
    <w:p w:rsidR="00EE7F35" w:rsidRPr="000C095A" w:rsidRDefault="00EE7F35" w:rsidP="00EE7F35">
      <w:pPr>
        <w:ind w:firstLine="709"/>
        <w:jc w:val="both"/>
        <w:rPr>
          <w:b/>
          <w:sz w:val="16"/>
          <w:szCs w:val="18"/>
        </w:rPr>
      </w:pPr>
      <w:r w:rsidRPr="000C095A">
        <w:rPr>
          <w:b/>
          <w:sz w:val="16"/>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E7F35" w:rsidRPr="000C095A" w:rsidRDefault="00EE7F35" w:rsidP="00EE7F35">
      <w:pPr>
        <w:ind w:firstLine="709"/>
        <w:jc w:val="both"/>
        <w:rPr>
          <w:sz w:val="16"/>
          <w:szCs w:val="18"/>
        </w:rPr>
      </w:pPr>
      <w:r w:rsidRPr="000C095A">
        <w:rPr>
          <w:sz w:val="16"/>
          <w:szCs w:val="18"/>
        </w:rPr>
        <w:t xml:space="preserve">При разработке образовательной программы высшего образования согласно требованиями </w:t>
      </w:r>
      <w:r w:rsidRPr="000C095A">
        <w:rPr>
          <w:b/>
          <w:sz w:val="16"/>
          <w:szCs w:val="18"/>
        </w:rPr>
        <w:t xml:space="preserve">частей 3-5 статьи 13, статьи 30, пункта 3 части 1 статьи 34 </w:t>
      </w:r>
      <w:r w:rsidRPr="000C095A">
        <w:rPr>
          <w:sz w:val="16"/>
          <w:szCs w:val="18"/>
        </w:rPr>
        <w:t xml:space="preserve">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пункта 20</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C095A">
        <w:rPr>
          <w:b/>
          <w:sz w:val="16"/>
          <w:szCs w:val="18"/>
        </w:rPr>
        <w:t>частью 5 статьи 5</w:t>
      </w:r>
      <w:r w:rsidRPr="000C095A">
        <w:rPr>
          <w:sz w:val="16"/>
          <w:szCs w:val="18"/>
        </w:rPr>
        <w:t xml:space="preserve"> Федерального закона </w:t>
      </w:r>
      <w:r w:rsidRPr="000C095A">
        <w:rPr>
          <w:b/>
          <w:sz w:val="16"/>
          <w:szCs w:val="18"/>
        </w:rPr>
        <w:t>от 05.05.2014 № 84-ФЗ</w:t>
      </w:r>
      <w:r w:rsidRPr="000C095A">
        <w:rPr>
          <w:sz w:val="16"/>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E7F35" w:rsidRPr="000C095A" w:rsidRDefault="00EE7F35" w:rsidP="00EE7F35">
      <w:pPr>
        <w:ind w:firstLine="709"/>
        <w:jc w:val="both"/>
        <w:rPr>
          <w:b/>
          <w:sz w:val="16"/>
          <w:szCs w:val="18"/>
        </w:rPr>
      </w:pPr>
      <w:r w:rsidRPr="000C095A">
        <w:rPr>
          <w:b/>
          <w:sz w:val="16"/>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E7F35" w:rsidRPr="000C095A" w:rsidRDefault="00EE7F35" w:rsidP="00EE7F35">
      <w:pPr>
        <w:ind w:firstLine="709"/>
        <w:jc w:val="both"/>
        <w:rPr>
          <w:sz w:val="22"/>
          <w:szCs w:val="24"/>
        </w:rPr>
      </w:pPr>
      <w:r w:rsidRPr="000C095A">
        <w:rPr>
          <w:sz w:val="16"/>
          <w:szCs w:val="18"/>
        </w:rPr>
        <w:t xml:space="preserve">При разработке образовательной программы высшего образования согласно требованиям </w:t>
      </w:r>
      <w:r w:rsidRPr="000C095A">
        <w:rPr>
          <w:b/>
          <w:sz w:val="16"/>
          <w:szCs w:val="18"/>
        </w:rPr>
        <w:t>пункта 9 части 1 статьи 33, части 3 статьи 34</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пункта 43</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76F7B" w:rsidRPr="0038638C" w:rsidRDefault="00276F7B" w:rsidP="00276F7B">
      <w:pPr>
        <w:tabs>
          <w:tab w:val="left" w:pos="900"/>
        </w:tabs>
        <w:ind w:firstLine="709"/>
        <w:jc w:val="both"/>
        <w:rPr>
          <w:b/>
          <w:sz w:val="24"/>
          <w:szCs w:val="24"/>
        </w:rPr>
      </w:pPr>
    </w:p>
    <w:p w:rsidR="00276F7B" w:rsidRPr="0038638C" w:rsidRDefault="00276F7B" w:rsidP="00893E43">
      <w:pPr>
        <w:tabs>
          <w:tab w:val="left" w:pos="900"/>
        </w:tabs>
        <w:ind w:firstLine="709"/>
        <w:jc w:val="both"/>
        <w:rPr>
          <w:b/>
          <w:sz w:val="24"/>
          <w:szCs w:val="24"/>
        </w:rPr>
      </w:pPr>
      <w:r w:rsidRPr="0038638C">
        <w:rPr>
          <w:b/>
          <w:sz w:val="24"/>
          <w:szCs w:val="24"/>
        </w:rPr>
        <w:t>5.</w:t>
      </w:r>
      <w:r w:rsidR="00772C88">
        <w:rPr>
          <w:b/>
          <w:sz w:val="24"/>
          <w:szCs w:val="24"/>
          <w:lang w:val="en-US"/>
        </w:rPr>
        <w:t>2</w:t>
      </w:r>
      <w:r w:rsidRPr="0038638C">
        <w:rPr>
          <w:b/>
          <w:sz w:val="24"/>
          <w:szCs w:val="24"/>
        </w:rPr>
        <w:t xml:space="preserve"> Содержание дисциплины</w:t>
      </w:r>
    </w:p>
    <w:p w:rsidR="000B2E4D" w:rsidRPr="0038638C" w:rsidRDefault="00276F7B" w:rsidP="003C1C59">
      <w:pPr>
        <w:ind w:firstLine="702"/>
        <w:rPr>
          <w:sz w:val="24"/>
          <w:szCs w:val="24"/>
        </w:rPr>
      </w:pPr>
      <w:r w:rsidRPr="0038638C">
        <w:rPr>
          <w:b/>
          <w:sz w:val="24"/>
          <w:szCs w:val="24"/>
        </w:rPr>
        <w:t xml:space="preserve">Тема № 1. </w:t>
      </w:r>
      <w:r w:rsidR="000B2E4D" w:rsidRPr="0038638C">
        <w:rPr>
          <w:b/>
          <w:sz w:val="24"/>
          <w:szCs w:val="24"/>
        </w:rPr>
        <w:t>Предмет, объект, задачи зоопсихологии</w:t>
      </w:r>
    </w:p>
    <w:p w:rsidR="000B2E4D" w:rsidRPr="0038638C" w:rsidRDefault="000B2E4D" w:rsidP="00893E43">
      <w:pPr>
        <w:ind w:firstLine="702"/>
        <w:jc w:val="both"/>
        <w:rPr>
          <w:sz w:val="24"/>
          <w:szCs w:val="24"/>
          <w:shd w:val="clear" w:color="auto" w:fill="FFFFFF"/>
        </w:rPr>
      </w:pPr>
      <w:r w:rsidRPr="0038638C">
        <w:rPr>
          <w:sz w:val="24"/>
          <w:szCs w:val="24"/>
          <w:shd w:val="clear" w:color="auto" w:fill="FFFFFF"/>
        </w:rPr>
        <w:t>Место дисциплины в системе психологических наук и среди наук о поведении животных. Предмет и задачи курса зоопсихологии и сравнительной психологии. Использование знаний зоопсихологии в природоохранном деле, зоопарковском деле, зоотехнии, ветеринарии, промышленном рыболовстве, кинологии. Зоопсихология и педагогика.</w:t>
      </w:r>
    </w:p>
    <w:p w:rsidR="000B2E4D" w:rsidRPr="0038638C" w:rsidRDefault="00276F7B" w:rsidP="003C1C59">
      <w:pPr>
        <w:ind w:firstLine="702"/>
        <w:rPr>
          <w:sz w:val="24"/>
          <w:szCs w:val="24"/>
        </w:rPr>
      </w:pPr>
      <w:r w:rsidRPr="0038638C">
        <w:rPr>
          <w:b/>
          <w:sz w:val="24"/>
          <w:szCs w:val="24"/>
        </w:rPr>
        <w:t>Тема № 2.</w:t>
      </w:r>
      <w:r w:rsidR="000B2E4D" w:rsidRPr="0038638C">
        <w:rPr>
          <w:b/>
          <w:sz w:val="24"/>
          <w:szCs w:val="24"/>
        </w:rPr>
        <w:t>Место зоопсихологии в системе психологического научного знания</w:t>
      </w:r>
    </w:p>
    <w:p w:rsidR="00B574D5" w:rsidRPr="0038638C" w:rsidRDefault="00B574D5" w:rsidP="00893E43">
      <w:pPr>
        <w:ind w:firstLine="708"/>
        <w:jc w:val="both"/>
        <w:rPr>
          <w:rFonts w:eastAsia="TimesNewRoman,Bold"/>
          <w:sz w:val="24"/>
          <w:szCs w:val="24"/>
        </w:rPr>
      </w:pPr>
      <w:r w:rsidRPr="0038638C">
        <w:rPr>
          <w:sz w:val="24"/>
          <w:szCs w:val="24"/>
          <w:shd w:val="clear" w:color="auto" w:fill="FFFFFF"/>
        </w:rPr>
        <w:t>История исследования животных за рубежом (16-18век): Карл Линней, Альфред Брэм, Жан Анри Фабр, Чарльз Дарвин</w:t>
      </w:r>
      <w:r w:rsidRPr="0038638C">
        <w:rPr>
          <w:sz w:val="24"/>
          <w:szCs w:val="24"/>
        </w:rPr>
        <w:br/>
      </w:r>
      <w:r w:rsidRPr="0038638C">
        <w:rPr>
          <w:sz w:val="24"/>
          <w:szCs w:val="24"/>
          <w:shd w:val="clear" w:color="auto" w:fill="FFFFFF"/>
        </w:rPr>
        <w:t>История исследования животных за рубежом (19-начало 20 века): Конрад Лоренц, В. Келер, Р. Йеркс, В. Келер</w:t>
      </w:r>
    </w:p>
    <w:p w:rsidR="00B574D5" w:rsidRPr="0038638C" w:rsidRDefault="00276F7B" w:rsidP="00893E43">
      <w:pPr>
        <w:ind w:firstLine="708"/>
        <w:jc w:val="both"/>
        <w:rPr>
          <w:sz w:val="24"/>
          <w:szCs w:val="24"/>
          <w:shd w:val="clear" w:color="auto" w:fill="FFFFFF"/>
        </w:rPr>
      </w:pPr>
      <w:r w:rsidRPr="0038638C">
        <w:rPr>
          <w:b/>
          <w:sz w:val="24"/>
          <w:szCs w:val="24"/>
        </w:rPr>
        <w:t>Тема № 3.</w:t>
      </w:r>
      <w:r w:rsidR="00B574D5" w:rsidRPr="0038638C">
        <w:rPr>
          <w:b/>
          <w:sz w:val="24"/>
          <w:szCs w:val="24"/>
        </w:rPr>
        <w:t xml:space="preserve">Общая характеристика методов зоопсихологического </w:t>
      </w:r>
      <w:r w:rsidR="00B574D5" w:rsidRPr="0038638C">
        <w:rPr>
          <w:b/>
          <w:sz w:val="24"/>
          <w:szCs w:val="24"/>
        </w:rPr>
        <w:lastRenderedPageBreak/>
        <w:t>исследования</w:t>
      </w:r>
      <w:r w:rsidRPr="0038638C">
        <w:rPr>
          <w:b/>
          <w:sz w:val="24"/>
          <w:szCs w:val="24"/>
        </w:rPr>
        <w:t>.</w:t>
      </w:r>
      <w:r w:rsidR="00B574D5" w:rsidRPr="0038638C">
        <w:rPr>
          <w:sz w:val="24"/>
          <w:szCs w:val="24"/>
          <w:shd w:val="clear" w:color="auto" w:fill="FFFFFF"/>
        </w:rPr>
        <w:t>Возможности объективного изучения психики животных на основе анализа их поведения. Разнообразие конкретно-научных методов (приемов) исследования: наблюдение в природных условиях, наблюдение в неволе, в том числе в специально созданных условиях; лабораторный эксперимент, полевой эксперимент, специальное обучение или формирующий эксперимент.Конкретные методики (способы получения данных) в зоопсихологии и сравнительной психологии: метод лабиринта, метод обходного пути, метод проблемной клетки, метод дифференцированной дрессировки, выбор по образцу, отсроченный выбор, задачи орудийного типа, тест на сообразительность, обучение языку жестов (амслену) и др.</w:t>
      </w:r>
    </w:p>
    <w:p w:rsidR="00B574D5" w:rsidRPr="0038638C" w:rsidRDefault="00276F7B" w:rsidP="00893E43">
      <w:pPr>
        <w:ind w:firstLine="708"/>
        <w:jc w:val="both"/>
        <w:rPr>
          <w:b/>
          <w:sz w:val="24"/>
          <w:szCs w:val="24"/>
        </w:rPr>
      </w:pPr>
      <w:r w:rsidRPr="0038638C">
        <w:rPr>
          <w:b/>
          <w:sz w:val="24"/>
          <w:szCs w:val="24"/>
        </w:rPr>
        <w:t xml:space="preserve">Тема № 4. </w:t>
      </w:r>
      <w:r w:rsidR="00B574D5" w:rsidRPr="0038638C">
        <w:rPr>
          <w:b/>
          <w:sz w:val="24"/>
          <w:szCs w:val="24"/>
        </w:rPr>
        <w:t>Инстинкты и инстинктивное поведение животных</w:t>
      </w:r>
    </w:p>
    <w:p w:rsidR="00B574D5" w:rsidRPr="0038638C" w:rsidRDefault="00B574D5" w:rsidP="00893E43">
      <w:pPr>
        <w:ind w:firstLine="708"/>
        <w:jc w:val="both"/>
        <w:rPr>
          <w:b/>
          <w:sz w:val="24"/>
          <w:szCs w:val="24"/>
        </w:rPr>
      </w:pPr>
      <w:r w:rsidRPr="0038638C">
        <w:rPr>
          <w:sz w:val="24"/>
          <w:szCs w:val="24"/>
          <w:shd w:val="clear" w:color="auto" w:fill="FFFFFF"/>
        </w:rPr>
        <w:t>Ранние представления о психической деятельности животных. Проблема инстинкта и научения в свете эволюционного учения. Современное понимание проблемы инстинкта и научения.</w:t>
      </w:r>
    </w:p>
    <w:p w:rsidR="00B574D5" w:rsidRPr="0038638C" w:rsidRDefault="00276F7B" w:rsidP="00893E43">
      <w:pPr>
        <w:ind w:firstLine="708"/>
        <w:jc w:val="both"/>
        <w:rPr>
          <w:sz w:val="24"/>
          <w:szCs w:val="24"/>
        </w:rPr>
      </w:pPr>
      <w:r w:rsidRPr="0038638C">
        <w:rPr>
          <w:b/>
          <w:sz w:val="24"/>
          <w:szCs w:val="24"/>
        </w:rPr>
        <w:t>Тема № 5.</w:t>
      </w:r>
      <w:r w:rsidR="00B574D5" w:rsidRPr="0038638C">
        <w:rPr>
          <w:b/>
          <w:sz w:val="24"/>
          <w:szCs w:val="24"/>
        </w:rPr>
        <w:t>Формы поведения животных</w:t>
      </w:r>
    </w:p>
    <w:p w:rsidR="00B574D5" w:rsidRPr="0038638C" w:rsidRDefault="00B574D5" w:rsidP="00893E43">
      <w:pPr>
        <w:ind w:firstLine="708"/>
        <w:jc w:val="both"/>
        <w:rPr>
          <w:b/>
          <w:sz w:val="24"/>
          <w:szCs w:val="24"/>
        </w:rPr>
      </w:pPr>
      <w:r w:rsidRPr="0038638C">
        <w:rPr>
          <w:sz w:val="24"/>
          <w:szCs w:val="24"/>
          <w:shd w:val="clear" w:color="auto" w:fill="FFFFFF"/>
        </w:rPr>
        <w:t>Инстинктивное поведение как основа жизнедеятельности животных. Внутренние и внешние факторы инстинктивного поведения. Психический компонент инстинктивного поведения. Демонстрационное поведение и ритуализация. Взаимосвязь врожденного и приобретенного в поведении животных.</w:t>
      </w:r>
    </w:p>
    <w:p w:rsidR="00B574D5" w:rsidRPr="0038638C" w:rsidRDefault="00276F7B" w:rsidP="00893E43">
      <w:pPr>
        <w:ind w:firstLine="708"/>
        <w:jc w:val="both"/>
        <w:rPr>
          <w:b/>
          <w:sz w:val="24"/>
          <w:szCs w:val="24"/>
        </w:rPr>
      </w:pPr>
      <w:r w:rsidRPr="0038638C">
        <w:rPr>
          <w:b/>
          <w:sz w:val="24"/>
          <w:szCs w:val="24"/>
        </w:rPr>
        <w:t>Тема № 6.</w:t>
      </w:r>
      <w:r w:rsidR="00B574D5" w:rsidRPr="0038638C">
        <w:rPr>
          <w:b/>
          <w:sz w:val="24"/>
          <w:szCs w:val="24"/>
        </w:rPr>
        <w:t>Развитие психической деятельности животных в онтогенезе.</w:t>
      </w:r>
    </w:p>
    <w:p w:rsidR="00B574D5" w:rsidRPr="00893E43" w:rsidRDefault="00B574D5" w:rsidP="00893E43">
      <w:pPr>
        <w:ind w:firstLine="708"/>
        <w:jc w:val="both"/>
        <w:rPr>
          <w:sz w:val="24"/>
          <w:szCs w:val="24"/>
        </w:rPr>
      </w:pPr>
      <w:r w:rsidRPr="00893E43">
        <w:rPr>
          <w:color w:val="000000"/>
          <w:sz w:val="24"/>
          <w:szCs w:val="24"/>
          <w:shd w:val="clear" w:color="auto" w:fill="FFFFFF"/>
        </w:rPr>
        <w:t>Врожденное и приобретенное в индивидуальном развитии поведения. Биологическая обусловленность онтогенеза поведения животных.</w:t>
      </w:r>
    </w:p>
    <w:p w:rsidR="00B574D5" w:rsidRPr="00893E43" w:rsidRDefault="00276F7B" w:rsidP="00893E43">
      <w:pPr>
        <w:tabs>
          <w:tab w:val="left" w:pos="900"/>
        </w:tabs>
        <w:ind w:firstLine="709"/>
        <w:jc w:val="both"/>
        <w:rPr>
          <w:sz w:val="24"/>
          <w:szCs w:val="24"/>
        </w:rPr>
      </w:pPr>
      <w:r w:rsidRPr="00893E43">
        <w:rPr>
          <w:b/>
          <w:sz w:val="24"/>
          <w:szCs w:val="24"/>
        </w:rPr>
        <w:t>Тема № 7.</w:t>
      </w:r>
      <w:r w:rsidR="00B574D5" w:rsidRPr="00893E43">
        <w:rPr>
          <w:b/>
          <w:color w:val="000000"/>
          <w:sz w:val="24"/>
          <w:szCs w:val="24"/>
        </w:rPr>
        <w:t>Предмет, объект, задачи, методы сравнительной психологии</w:t>
      </w:r>
    </w:p>
    <w:tbl>
      <w:tblPr>
        <w:tblW w:w="9744"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9744"/>
      </w:tblGrid>
      <w:tr w:rsidR="00B574D5" w:rsidRPr="00893E43" w:rsidTr="00893E43">
        <w:trPr>
          <w:tblCellSpacing w:w="0" w:type="dxa"/>
        </w:trPr>
        <w:tc>
          <w:tcPr>
            <w:tcW w:w="9744" w:type="dxa"/>
            <w:shd w:val="clear" w:color="auto" w:fill="FFFFFF"/>
            <w:hideMark/>
          </w:tcPr>
          <w:p w:rsidR="00B574D5" w:rsidRPr="00893E43" w:rsidRDefault="00B574D5" w:rsidP="00893E43">
            <w:pPr>
              <w:rPr>
                <w:color w:val="000000"/>
                <w:sz w:val="24"/>
                <w:szCs w:val="24"/>
              </w:rPr>
            </w:pPr>
            <w:r w:rsidRPr="00893E43">
              <w:rPr>
                <w:color w:val="000000"/>
                <w:sz w:val="24"/>
                <w:szCs w:val="24"/>
              </w:rPr>
              <w:t>Роль сравнительного метода в изучении поведения и психики животных.</w:t>
            </w:r>
            <w:r w:rsidR="00893E43" w:rsidRPr="00893E43">
              <w:rPr>
                <w:color w:val="000000"/>
                <w:sz w:val="24"/>
                <w:szCs w:val="24"/>
              </w:rPr>
              <w:t xml:space="preserve"> Исследование эволюционного пути человека. Некоторые модели поведения с точки зрения эволюции</w:t>
            </w:r>
          </w:p>
        </w:tc>
      </w:tr>
    </w:tbl>
    <w:p w:rsidR="00276F7B" w:rsidRPr="00893E43" w:rsidRDefault="00276F7B" w:rsidP="00893E43">
      <w:pPr>
        <w:tabs>
          <w:tab w:val="left" w:pos="900"/>
        </w:tabs>
        <w:ind w:firstLine="709"/>
        <w:jc w:val="both"/>
        <w:rPr>
          <w:sz w:val="24"/>
          <w:szCs w:val="24"/>
        </w:rPr>
      </w:pPr>
      <w:r w:rsidRPr="00893E43">
        <w:rPr>
          <w:b/>
          <w:sz w:val="24"/>
          <w:szCs w:val="24"/>
        </w:rPr>
        <w:t>Тема № 8</w:t>
      </w:r>
      <w:r w:rsidRPr="00893E43">
        <w:rPr>
          <w:sz w:val="24"/>
          <w:szCs w:val="24"/>
        </w:rPr>
        <w:t xml:space="preserve">. </w:t>
      </w:r>
      <w:r w:rsidR="00B574D5" w:rsidRPr="00893E43">
        <w:rPr>
          <w:b/>
          <w:color w:val="000000"/>
          <w:sz w:val="24"/>
          <w:szCs w:val="24"/>
        </w:rPr>
        <w:t>Общая характеристика уровней развития психики</w:t>
      </w:r>
      <w:r w:rsidRPr="00893E43">
        <w:rPr>
          <w:sz w:val="24"/>
          <w:szCs w:val="24"/>
        </w:rPr>
        <w:t xml:space="preserve">.           </w:t>
      </w:r>
    </w:p>
    <w:p w:rsidR="00B574D5" w:rsidRPr="00893E43" w:rsidRDefault="00AC2D8C" w:rsidP="00893E43">
      <w:pPr>
        <w:rPr>
          <w:sz w:val="24"/>
          <w:szCs w:val="24"/>
        </w:rPr>
      </w:pPr>
      <w:hyperlink r:id="rId6" w:anchor="metkadoc2" w:history="1">
        <w:r w:rsidR="00B574D5" w:rsidRPr="00893E43">
          <w:rPr>
            <w:rStyle w:val="a8"/>
            <w:color w:val="auto"/>
            <w:sz w:val="24"/>
            <w:szCs w:val="24"/>
            <w:u w:val="none"/>
          </w:rPr>
          <w:t>Общая характеристика психической деятельности животных</w:t>
        </w:r>
      </w:hyperlink>
      <w:r w:rsidR="00893E43" w:rsidRPr="00893E43">
        <w:rPr>
          <w:sz w:val="24"/>
          <w:szCs w:val="24"/>
        </w:rPr>
        <w:t xml:space="preserve">. </w:t>
      </w:r>
      <w:hyperlink r:id="rId7" w:anchor="metkadoc3" w:history="1">
        <w:r w:rsidR="00B574D5" w:rsidRPr="00893E43">
          <w:rPr>
            <w:rStyle w:val="a8"/>
            <w:color w:val="auto"/>
            <w:sz w:val="24"/>
            <w:szCs w:val="24"/>
            <w:u w:val="none"/>
          </w:rPr>
          <w:t>Уровни развития сенсорной психики</w:t>
        </w:r>
      </w:hyperlink>
      <w:r w:rsidR="00893E43" w:rsidRPr="00893E43">
        <w:rPr>
          <w:sz w:val="24"/>
          <w:szCs w:val="24"/>
        </w:rPr>
        <w:t>.</w:t>
      </w:r>
      <w:hyperlink r:id="rId8" w:anchor="metkadoc4" w:history="1">
        <w:r w:rsidR="00B574D5" w:rsidRPr="00893E43">
          <w:rPr>
            <w:rStyle w:val="a8"/>
            <w:color w:val="auto"/>
            <w:sz w:val="24"/>
            <w:szCs w:val="24"/>
            <w:u w:val="none"/>
          </w:rPr>
          <w:t>Перцептивная психика. Проблема интеллекта у животных</w:t>
        </w:r>
      </w:hyperlink>
      <w:bookmarkStart w:id="0" w:name="metkadoc1"/>
    </w:p>
    <w:bookmarkEnd w:id="0"/>
    <w:p w:rsidR="00276F7B" w:rsidRPr="00893E43" w:rsidRDefault="00B574D5" w:rsidP="00893E43">
      <w:pPr>
        <w:tabs>
          <w:tab w:val="left" w:pos="900"/>
        </w:tabs>
        <w:ind w:firstLine="709"/>
        <w:jc w:val="both"/>
        <w:rPr>
          <w:b/>
          <w:color w:val="000000"/>
          <w:sz w:val="24"/>
          <w:szCs w:val="24"/>
        </w:rPr>
      </w:pPr>
      <w:r w:rsidRPr="00893E43">
        <w:rPr>
          <w:b/>
          <w:sz w:val="24"/>
          <w:szCs w:val="24"/>
        </w:rPr>
        <w:t xml:space="preserve">Тема № 9. </w:t>
      </w:r>
      <w:r w:rsidRPr="00893E43">
        <w:rPr>
          <w:b/>
          <w:color w:val="000000"/>
          <w:sz w:val="24"/>
          <w:szCs w:val="24"/>
        </w:rPr>
        <w:t>Эволюция психики и антропогенез</w:t>
      </w:r>
    </w:p>
    <w:p w:rsidR="00893E43" w:rsidRPr="00893E43" w:rsidRDefault="00AC2D8C" w:rsidP="00893E43">
      <w:pPr>
        <w:widowControl/>
        <w:shd w:val="clear" w:color="auto" w:fill="FFFAFA"/>
        <w:autoSpaceDE/>
        <w:autoSpaceDN/>
        <w:adjustRightInd/>
        <w:rPr>
          <w:sz w:val="24"/>
          <w:szCs w:val="24"/>
        </w:rPr>
      </w:pPr>
      <w:hyperlink r:id="rId9" w:history="1">
        <w:r w:rsidR="00893E43" w:rsidRPr="00893E43">
          <w:rPr>
            <w:rStyle w:val="a8"/>
            <w:bCs/>
            <w:color w:val="auto"/>
            <w:sz w:val="24"/>
            <w:szCs w:val="24"/>
            <w:u w:val="none"/>
          </w:rPr>
          <w:t>Элементарная сенсорная психика.</w:t>
        </w:r>
      </w:hyperlink>
      <w:hyperlink r:id="rId10" w:history="1">
        <w:r w:rsidR="00893E43" w:rsidRPr="00893E43">
          <w:rPr>
            <w:rStyle w:val="a8"/>
            <w:bCs/>
            <w:color w:val="auto"/>
            <w:sz w:val="24"/>
            <w:szCs w:val="24"/>
            <w:u w:val="none"/>
          </w:rPr>
          <w:t>Низший уровень психического развития.</w:t>
        </w:r>
      </w:hyperlink>
      <w:r w:rsidR="00893E43" w:rsidRPr="00893E43">
        <w:rPr>
          <w:bCs/>
          <w:sz w:val="24"/>
          <w:szCs w:val="24"/>
        </w:rPr>
        <w:t xml:space="preserve">Высший уровень развития элементарной сенсорной психики. </w:t>
      </w:r>
      <w:hyperlink r:id="rId11" w:history="1">
        <w:r w:rsidR="00893E43" w:rsidRPr="00893E43">
          <w:rPr>
            <w:rStyle w:val="a8"/>
            <w:bCs/>
            <w:color w:val="auto"/>
            <w:sz w:val="24"/>
            <w:szCs w:val="24"/>
            <w:u w:val="none"/>
          </w:rPr>
          <w:t>Низший уровень развития перцептивной психики.</w:t>
        </w:r>
      </w:hyperlink>
      <w:hyperlink r:id="rId12" w:history="1">
        <w:r w:rsidR="00893E43" w:rsidRPr="00893E43">
          <w:rPr>
            <w:rStyle w:val="a8"/>
            <w:bCs/>
            <w:color w:val="auto"/>
            <w:sz w:val="24"/>
            <w:szCs w:val="24"/>
            <w:u w:val="none"/>
          </w:rPr>
          <w:t>Высший уровень развития перцептивной психики.</w:t>
        </w:r>
      </w:hyperlink>
      <w:hyperlink r:id="rId13" w:history="1">
        <w:r w:rsidR="00893E43" w:rsidRPr="00893E43">
          <w:rPr>
            <w:rStyle w:val="a8"/>
            <w:bCs/>
            <w:color w:val="auto"/>
            <w:sz w:val="24"/>
            <w:szCs w:val="24"/>
            <w:u w:val="none"/>
          </w:rPr>
          <w:t>Проблема происхождения трудовой деятельности.</w:t>
        </w:r>
      </w:hyperlink>
    </w:p>
    <w:p w:rsidR="00893E43" w:rsidRPr="00B574D5" w:rsidRDefault="00893E43" w:rsidP="00893E43">
      <w:pPr>
        <w:tabs>
          <w:tab w:val="left" w:pos="900"/>
        </w:tabs>
        <w:jc w:val="both"/>
        <w:rPr>
          <w:b/>
          <w:color w:val="000000"/>
          <w:sz w:val="24"/>
          <w:szCs w:val="24"/>
        </w:rPr>
      </w:pPr>
    </w:p>
    <w:p w:rsidR="00276F7B" w:rsidRPr="00793E1B" w:rsidRDefault="00276F7B" w:rsidP="00276F7B">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3384F" w:rsidRDefault="0033384F" w:rsidP="0033384F">
      <w:pPr>
        <w:pStyle w:val="a4"/>
        <w:numPr>
          <w:ilvl w:val="0"/>
          <w:numId w:val="5"/>
        </w:numPr>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Зоопсихология</w:t>
      </w:r>
      <w:r w:rsidRPr="00846D75">
        <w:rPr>
          <w:rFonts w:ascii="Times New Roman" w:hAnsi="Times New Roman"/>
          <w:sz w:val="24"/>
          <w:szCs w:val="24"/>
        </w:rPr>
        <w:t xml:space="preserve">»/ </w:t>
      </w:r>
      <w:r>
        <w:rPr>
          <w:rFonts w:ascii="Times New Roman" w:hAnsi="Times New Roman"/>
          <w:sz w:val="24"/>
          <w:szCs w:val="24"/>
        </w:rPr>
        <w:t>О.А. Таротенко.</w:t>
      </w:r>
      <w:r w:rsidRPr="00846D75">
        <w:rPr>
          <w:rFonts w:ascii="Times New Roman" w:hAnsi="Times New Roman"/>
          <w:sz w:val="24"/>
          <w:szCs w:val="24"/>
        </w:rPr>
        <w:t>, 20</w:t>
      </w:r>
      <w:r w:rsidR="00702391">
        <w:rPr>
          <w:rFonts w:ascii="Times New Roman" w:hAnsi="Times New Roman"/>
          <w:sz w:val="24"/>
          <w:szCs w:val="24"/>
        </w:rPr>
        <w:t>2</w:t>
      </w:r>
      <w:r w:rsidR="00B011A4">
        <w:rPr>
          <w:rFonts w:ascii="Times New Roman" w:hAnsi="Times New Roman"/>
          <w:sz w:val="24"/>
          <w:szCs w:val="24"/>
        </w:rPr>
        <w:t>2</w:t>
      </w:r>
      <w:r w:rsidRPr="00846D75">
        <w:rPr>
          <w:rFonts w:ascii="Times New Roman" w:hAnsi="Times New Roman"/>
          <w:sz w:val="24"/>
          <w:szCs w:val="24"/>
        </w:rPr>
        <w:t xml:space="preserve">. </w:t>
      </w:r>
    </w:p>
    <w:p w:rsidR="00DC3E3E" w:rsidRDefault="00DC3E3E" w:rsidP="00DC3E3E">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DC3E3E" w:rsidRDefault="00DC3E3E" w:rsidP="00DC3E3E">
      <w:pPr>
        <w:pStyle w:val="a4"/>
        <w:numPr>
          <w:ilvl w:val="0"/>
          <w:numId w:val="5"/>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C3E3E" w:rsidRDefault="00DC3E3E" w:rsidP="00DC3E3E">
      <w:pPr>
        <w:pStyle w:val="a4"/>
        <w:numPr>
          <w:ilvl w:val="0"/>
          <w:numId w:val="5"/>
        </w:numPr>
        <w:jc w:val="both"/>
        <w:rPr>
          <w:rFonts w:ascii="Times New Roman" w:hAnsi="Times New Roman"/>
          <w:sz w:val="24"/>
          <w:szCs w:val="24"/>
        </w:rPr>
      </w:pPr>
      <w:r>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w:t>
      </w:r>
      <w:r>
        <w:rPr>
          <w:rFonts w:ascii="Times New Roman" w:hAnsi="Times New Roman"/>
          <w:sz w:val="24"/>
          <w:szCs w:val="24"/>
        </w:rPr>
        <w:lastRenderedPageBreak/>
        <w:t>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276F7B" w:rsidRPr="0038638C" w:rsidRDefault="00276F7B" w:rsidP="00276F7B">
      <w:pPr>
        <w:ind w:firstLine="709"/>
        <w:jc w:val="both"/>
        <w:rPr>
          <w:rFonts w:eastAsia="Calibri"/>
          <w:b/>
          <w:sz w:val="24"/>
          <w:szCs w:val="24"/>
        </w:rPr>
      </w:pPr>
    </w:p>
    <w:p w:rsidR="00276F7B" w:rsidRPr="0038638C" w:rsidRDefault="003C1C59" w:rsidP="00276F7B">
      <w:pPr>
        <w:ind w:firstLine="709"/>
        <w:jc w:val="both"/>
        <w:rPr>
          <w:b/>
          <w:sz w:val="24"/>
          <w:szCs w:val="24"/>
        </w:rPr>
      </w:pPr>
      <w:r>
        <w:rPr>
          <w:b/>
          <w:sz w:val="24"/>
          <w:szCs w:val="24"/>
        </w:rPr>
        <w:t>7</w:t>
      </w:r>
      <w:r w:rsidR="00276F7B" w:rsidRPr="0038638C">
        <w:rPr>
          <w:b/>
          <w:sz w:val="24"/>
          <w:szCs w:val="24"/>
        </w:rPr>
        <w:t>. Перечень основной и дополнительной учебной литературы, необходимой для освоения дисциплины</w:t>
      </w:r>
    </w:p>
    <w:p w:rsidR="00205B1B" w:rsidRPr="005066F9" w:rsidRDefault="00205B1B" w:rsidP="00205B1B">
      <w:pPr>
        <w:tabs>
          <w:tab w:val="left" w:pos="406"/>
        </w:tabs>
        <w:ind w:left="284" w:firstLine="709"/>
        <w:jc w:val="both"/>
        <w:rPr>
          <w:b/>
          <w:bCs/>
          <w:i/>
          <w:sz w:val="24"/>
          <w:szCs w:val="24"/>
        </w:rPr>
      </w:pPr>
      <w:r w:rsidRPr="005066F9">
        <w:rPr>
          <w:b/>
          <w:bCs/>
          <w:i/>
          <w:sz w:val="24"/>
          <w:szCs w:val="24"/>
        </w:rPr>
        <w:t>Основная:</w:t>
      </w:r>
    </w:p>
    <w:p w:rsidR="00205B1B" w:rsidRPr="00FF7352" w:rsidRDefault="00205B1B" w:rsidP="00205B1B">
      <w:pPr>
        <w:numPr>
          <w:ilvl w:val="0"/>
          <w:numId w:val="7"/>
        </w:numPr>
        <w:jc w:val="both"/>
        <w:rPr>
          <w:bCs/>
          <w:iCs/>
          <w:color w:val="000000" w:themeColor="text1"/>
          <w:sz w:val="24"/>
          <w:szCs w:val="24"/>
        </w:rPr>
      </w:pPr>
      <w:r w:rsidRPr="00FF7352">
        <w:rPr>
          <w:i/>
          <w:iCs/>
          <w:color w:val="000000" w:themeColor="text1"/>
          <w:sz w:val="24"/>
          <w:szCs w:val="24"/>
          <w:shd w:val="clear" w:color="auto" w:fill="FFFFFF"/>
        </w:rPr>
        <w:t>Сотская, М. Н. </w:t>
      </w:r>
      <w:r w:rsidRPr="00FF7352">
        <w:rPr>
          <w:color w:val="000000" w:themeColor="text1"/>
          <w:sz w:val="24"/>
          <w:szCs w:val="24"/>
          <w:shd w:val="clear" w:color="auto" w:fill="FFFFFF"/>
        </w:rPr>
        <w:t>Зоопсихология и сравнительная психология в 2 ч. Часть 1 : учебник и практикум для академического бакалавриата / М. Н. Сотская. — Москва :Издательство Юрайт, 2018. — 323 с. — (Бакалавр.Академический курс). — ISBN 978-5-534-01964-3. — Текст : электронный // ЭБС Юрайт [сайт]. — URL: </w:t>
      </w:r>
      <w:hyperlink r:id="rId14" w:history="1">
        <w:r w:rsidR="00AC2D8C">
          <w:rPr>
            <w:rStyle w:val="a8"/>
            <w:sz w:val="24"/>
            <w:szCs w:val="24"/>
            <w:shd w:val="clear" w:color="auto" w:fill="FFFFFF"/>
          </w:rPr>
          <w:t>https://urait.ru/bcode/421251</w:t>
        </w:r>
      </w:hyperlink>
    </w:p>
    <w:p w:rsidR="00205B1B" w:rsidRPr="00FF7352" w:rsidRDefault="00205B1B" w:rsidP="00205B1B">
      <w:pPr>
        <w:numPr>
          <w:ilvl w:val="0"/>
          <w:numId w:val="7"/>
        </w:numPr>
        <w:jc w:val="both"/>
        <w:rPr>
          <w:bCs/>
          <w:iCs/>
          <w:color w:val="000000" w:themeColor="text1"/>
          <w:sz w:val="24"/>
          <w:szCs w:val="24"/>
        </w:rPr>
      </w:pPr>
      <w:r w:rsidRPr="00FF7352">
        <w:rPr>
          <w:i/>
          <w:iCs/>
          <w:color w:val="000000" w:themeColor="text1"/>
          <w:sz w:val="24"/>
          <w:szCs w:val="24"/>
          <w:shd w:val="clear" w:color="auto" w:fill="FFFFFF"/>
        </w:rPr>
        <w:t>Сотская, М. Н. </w:t>
      </w:r>
      <w:r w:rsidRPr="00FF7352">
        <w:rPr>
          <w:color w:val="000000" w:themeColor="text1"/>
          <w:sz w:val="24"/>
          <w:szCs w:val="24"/>
          <w:shd w:val="clear" w:color="auto" w:fill="FFFFFF"/>
        </w:rPr>
        <w:t>Зоопсихология и сравнительная психология в 2 ч. Часть 2 : учебник и практикум для академического бакалавриата / М. Н. Сотская. — Москва :Издательство Юрайт, 2018. — 401 с. — (Бакалавр.Академический курс). — ISBN 978-5-534-01966-7. — Текст : электронный // ЭБС Юрайт [сайт]. — URL</w:t>
      </w:r>
      <w:r w:rsidRPr="004E307D">
        <w:rPr>
          <w:color w:val="000000" w:themeColor="text1"/>
          <w:sz w:val="24"/>
          <w:szCs w:val="24"/>
          <w:shd w:val="clear" w:color="auto" w:fill="FFFFFF"/>
        </w:rPr>
        <w:t>: </w:t>
      </w:r>
      <w:hyperlink r:id="rId15" w:history="1">
        <w:r w:rsidR="00AC2D8C">
          <w:rPr>
            <w:rStyle w:val="a8"/>
            <w:sz w:val="24"/>
            <w:szCs w:val="24"/>
            <w:shd w:val="clear" w:color="auto" w:fill="FFFFFF"/>
          </w:rPr>
          <w:t>https://urait.ru/bcode/421252</w:t>
        </w:r>
      </w:hyperlink>
    </w:p>
    <w:p w:rsidR="00205B1B" w:rsidRPr="004E307D" w:rsidRDefault="00205B1B" w:rsidP="00205B1B">
      <w:pPr>
        <w:numPr>
          <w:ilvl w:val="0"/>
          <w:numId w:val="7"/>
        </w:numPr>
        <w:tabs>
          <w:tab w:val="left" w:pos="406"/>
        </w:tabs>
        <w:ind w:left="709"/>
        <w:jc w:val="both"/>
        <w:rPr>
          <w:b/>
          <w:bCs/>
          <w:i/>
          <w:color w:val="000000" w:themeColor="text1"/>
        </w:rPr>
      </w:pPr>
      <w:r w:rsidRPr="004E307D">
        <w:rPr>
          <w:i/>
          <w:iCs/>
          <w:color w:val="000000" w:themeColor="text1"/>
          <w:sz w:val="24"/>
          <w:szCs w:val="24"/>
          <w:shd w:val="clear" w:color="auto" w:fill="FFFFFF"/>
        </w:rPr>
        <w:t>Резникова, Ж. И. </w:t>
      </w:r>
      <w:r w:rsidRPr="004E307D">
        <w:rPr>
          <w:color w:val="000000" w:themeColor="text1"/>
          <w:sz w:val="24"/>
          <w:szCs w:val="24"/>
          <w:shd w:val="clear" w:color="auto" w:fill="FFFFFF"/>
        </w:rPr>
        <w:t>Зоопсихология. Интеллект и язык животных и человека. В 2 ч. Часть 1 : учебник для вузов / Ж. И. Резникова. — 2-е изд., испр. и доп. — Москва : Издательство Юрайт, 2018. — 252 с. — (Авторский учебник). — ISBN 978-5-534-02088-5. — Текст : электронный // ЭБС Юрайт [сайт]. — URL:</w:t>
      </w:r>
      <w:r w:rsidRPr="004E307D">
        <w:rPr>
          <w:sz w:val="24"/>
          <w:szCs w:val="24"/>
          <w:shd w:val="clear" w:color="auto" w:fill="FFFFFF"/>
        </w:rPr>
        <w:t> </w:t>
      </w:r>
      <w:hyperlink r:id="rId16" w:history="1">
        <w:r w:rsidR="00AC2D8C">
          <w:rPr>
            <w:rStyle w:val="a8"/>
            <w:sz w:val="24"/>
            <w:szCs w:val="24"/>
            <w:shd w:val="clear" w:color="auto" w:fill="FFFFFF"/>
          </w:rPr>
          <w:t>https://urait.ru/bcode/421295</w:t>
        </w:r>
      </w:hyperlink>
    </w:p>
    <w:p w:rsidR="00205B1B" w:rsidRDefault="00205B1B" w:rsidP="00205B1B">
      <w:pPr>
        <w:tabs>
          <w:tab w:val="left" w:pos="406"/>
        </w:tabs>
        <w:ind w:left="709"/>
        <w:jc w:val="both"/>
        <w:rPr>
          <w:b/>
          <w:bCs/>
          <w:i/>
          <w:color w:val="000000" w:themeColor="text1"/>
        </w:rPr>
      </w:pPr>
    </w:p>
    <w:p w:rsidR="00205B1B" w:rsidRPr="004E307D" w:rsidRDefault="00205B1B" w:rsidP="00205B1B">
      <w:pPr>
        <w:tabs>
          <w:tab w:val="left" w:pos="406"/>
        </w:tabs>
        <w:ind w:left="709"/>
        <w:jc w:val="both"/>
        <w:rPr>
          <w:b/>
          <w:bCs/>
          <w:i/>
          <w:color w:val="000000" w:themeColor="text1"/>
        </w:rPr>
      </w:pPr>
      <w:r w:rsidRPr="004E307D">
        <w:rPr>
          <w:b/>
          <w:bCs/>
          <w:i/>
          <w:color w:val="000000" w:themeColor="text1"/>
        </w:rPr>
        <w:t>Дополнительная:</w:t>
      </w:r>
    </w:p>
    <w:p w:rsidR="00205B1B" w:rsidRPr="00FF7352" w:rsidRDefault="00205B1B" w:rsidP="00205B1B">
      <w:pPr>
        <w:numPr>
          <w:ilvl w:val="0"/>
          <w:numId w:val="8"/>
        </w:numPr>
        <w:jc w:val="both"/>
        <w:rPr>
          <w:bCs/>
          <w:iCs/>
          <w:color w:val="000000" w:themeColor="text1"/>
          <w:sz w:val="24"/>
          <w:szCs w:val="24"/>
        </w:rPr>
      </w:pPr>
      <w:r w:rsidRPr="00FF7352">
        <w:rPr>
          <w:color w:val="000000" w:themeColor="text1"/>
          <w:sz w:val="24"/>
          <w:szCs w:val="24"/>
          <w:shd w:val="clear" w:color="auto" w:fill="FCFCFC"/>
        </w:rPr>
        <w:t>Психологическое воздействие: механизмы, стратегии, возможности противодействия / К. И. Алексеев, А. С. Баканов, И. Н. Бондаренко [и др.] ; под ред. А. Л. Журавлев, Н. Д. Павлова. — Электрон.текстовые данные. — М. : Институт психологии РАН, 2012. — 368 c. —</w:t>
      </w:r>
      <w:r w:rsidRPr="00FF7352">
        <w:rPr>
          <w:color w:val="000000" w:themeColor="text1"/>
          <w:sz w:val="24"/>
          <w:szCs w:val="24"/>
          <w:shd w:val="clear" w:color="auto" w:fill="FFFFFF"/>
        </w:rPr>
        <w:t xml:space="preserve"> ISBN</w:t>
      </w:r>
      <w:r w:rsidRPr="00FF7352">
        <w:rPr>
          <w:color w:val="000000" w:themeColor="text1"/>
          <w:sz w:val="24"/>
          <w:szCs w:val="24"/>
          <w:shd w:val="clear" w:color="auto" w:fill="FCFCFC"/>
        </w:rPr>
        <w:t xml:space="preserve"> 978-5-9270-0220-7. — Режим доступа: </w:t>
      </w:r>
      <w:hyperlink r:id="rId17" w:history="1">
        <w:r w:rsidR="00AC2D8C">
          <w:rPr>
            <w:rStyle w:val="a8"/>
            <w:sz w:val="24"/>
            <w:szCs w:val="24"/>
            <w:shd w:val="clear" w:color="auto" w:fill="FCFCFC"/>
          </w:rPr>
          <w:t>http://www.iprbookshop.ru/47552.html</w:t>
        </w:r>
      </w:hyperlink>
    </w:p>
    <w:p w:rsidR="00205B1B" w:rsidRPr="00FF7352" w:rsidRDefault="00205B1B" w:rsidP="00205B1B">
      <w:pPr>
        <w:numPr>
          <w:ilvl w:val="0"/>
          <w:numId w:val="8"/>
        </w:numPr>
        <w:jc w:val="both"/>
        <w:rPr>
          <w:bCs/>
          <w:iCs/>
          <w:color w:val="000000" w:themeColor="text1"/>
          <w:sz w:val="24"/>
          <w:szCs w:val="24"/>
        </w:rPr>
      </w:pPr>
      <w:r w:rsidRPr="00FF7352">
        <w:rPr>
          <w:i/>
          <w:iCs/>
          <w:color w:val="000000" w:themeColor="text1"/>
          <w:sz w:val="24"/>
          <w:szCs w:val="24"/>
          <w:shd w:val="clear" w:color="auto" w:fill="FFFFFF"/>
        </w:rPr>
        <w:t>Резникова, Ж. И. </w:t>
      </w:r>
      <w:r w:rsidRPr="00FF7352">
        <w:rPr>
          <w:color w:val="000000" w:themeColor="text1"/>
          <w:sz w:val="24"/>
          <w:szCs w:val="24"/>
          <w:shd w:val="clear" w:color="auto" w:fill="FFFFFF"/>
        </w:rPr>
        <w:t>Зоопсихология. Интеллект и язык животных и человека. В 2 ч. Часть 2 : учебник для вузов / Ж. И. Резникова. — 2-е изд., испр. и доп. — Москва : Издательство Юрайт, 2018. — 233 с. — (Авторский учебник). — ISBN 978-5-534-02198-1. — Текст : электронный // ЭБС Юрайт [сайт]. — URL</w:t>
      </w:r>
      <w:r w:rsidRPr="004E307D">
        <w:rPr>
          <w:color w:val="000000" w:themeColor="text1"/>
          <w:sz w:val="24"/>
          <w:szCs w:val="24"/>
          <w:shd w:val="clear" w:color="auto" w:fill="FFFFFF"/>
        </w:rPr>
        <w:t>: </w:t>
      </w:r>
      <w:hyperlink r:id="rId18" w:history="1">
        <w:r w:rsidR="00AC2D8C">
          <w:rPr>
            <w:rStyle w:val="a8"/>
            <w:sz w:val="24"/>
            <w:szCs w:val="24"/>
            <w:shd w:val="clear" w:color="auto" w:fill="FFFFFF"/>
          </w:rPr>
          <w:t>https://urait.ru/bcode/421331</w:t>
        </w:r>
      </w:hyperlink>
    </w:p>
    <w:p w:rsidR="00276F7B" w:rsidRPr="0038638C" w:rsidRDefault="003C1C59" w:rsidP="00276F7B">
      <w:pPr>
        <w:ind w:firstLine="709"/>
        <w:jc w:val="both"/>
        <w:rPr>
          <w:b/>
          <w:sz w:val="24"/>
          <w:szCs w:val="24"/>
        </w:rPr>
      </w:pPr>
      <w:r>
        <w:rPr>
          <w:b/>
          <w:sz w:val="24"/>
          <w:szCs w:val="24"/>
        </w:rPr>
        <w:t>8</w:t>
      </w:r>
      <w:r w:rsidR="00276F7B" w:rsidRPr="0038638C">
        <w:rPr>
          <w:b/>
          <w:sz w:val="24"/>
          <w:szCs w:val="24"/>
        </w:rPr>
        <w:t>. Перечень ресурсов информационно-телекоммуникационной сети «Интернет», необходимых для освоения дисциплины</w:t>
      </w:r>
    </w:p>
    <w:p w:rsidR="00276F7B" w:rsidRPr="0038638C" w:rsidRDefault="00276F7B" w:rsidP="009B78A3">
      <w:pPr>
        <w:pStyle w:val="a4"/>
        <w:numPr>
          <w:ilvl w:val="0"/>
          <w:numId w:val="4"/>
        </w:numPr>
        <w:spacing w:after="0" w:line="240" w:lineRule="auto"/>
        <w:ind w:left="0" w:firstLine="709"/>
        <w:jc w:val="both"/>
        <w:rPr>
          <w:rFonts w:ascii="Times New Roman" w:hAnsi="Times New Roman"/>
          <w:sz w:val="24"/>
          <w:szCs w:val="24"/>
        </w:rPr>
      </w:pPr>
      <w:r w:rsidRPr="0038638C">
        <w:rPr>
          <w:rFonts w:ascii="Times New Roman" w:hAnsi="Times New Roman"/>
          <w:sz w:val="24"/>
          <w:szCs w:val="24"/>
        </w:rPr>
        <w:t xml:space="preserve">ЭБС </w:t>
      </w:r>
      <w:r w:rsidRPr="0038638C">
        <w:rPr>
          <w:rFonts w:ascii="Times New Roman" w:hAnsi="Times New Roman"/>
          <w:sz w:val="24"/>
          <w:szCs w:val="24"/>
          <w:lang w:val="en-US"/>
        </w:rPr>
        <w:t>IPRBooks</w:t>
      </w:r>
      <w:r w:rsidRPr="0038638C">
        <w:rPr>
          <w:rFonts w:ascii="Times New Roman" w:hAnsi="Times New Roman"/>
          <w:sz w:val="24"/>
          <w:szCs w:val="24"/>
        </w:rPr>
        <w:t xml:space="preserve">  Режим доступа: </w:t>
      </w:r>
      <w:hyperlink r:id="rId19" w:history="1">
        <w:r w:rsidR="00AC2D8C">
          <w:rPr>
            <w:rStyle w:val="a8"/>
            <w:rFonts w:ascii="Times New Roman" w:hAnsi="Times New Roman"/>
            <w:sz w:val="24"/>
            <w:szCs w:val="24"/>
          </w:rPr>
          <w:t>http://www.iprbookshop.ru</w:t>
        </w:r>
      </w:hyperlink>
    </w:p>
    <w:p w:rsidR="00276F7B" w:rsidRPr="0038638C" w:rsidRDefault="00276F7B" w:rsidP="009B78A3">
      <w:pPr>
        <w:pStyle w:val="a4"/>
        <w:numPr>
          <w:ilvl w:val="0"/>
          <w:numId w:val="4"/>
        </w:numPr>
        <w:spacing w:after="0" w:line="240" w:lineRule="auto"/>
        <w:ind w:left="0" w:firstLine="709"/>
        <w:jc w:val="both"/>
        <w:rPr>
          <w:rFonts w:ascii="Times New Roman" w:hAnsi="Times New Roman"/>
          <w:sz w:val="24"/>
          <w:szCs w:val="24"/>
        </w:rPr>
      </w:pPr>
      <w:r w:rsidRPr="0038638C">
        <w:rPr>
          <w:rFonts w:ascii="Times New Roman" w:hAnsi="Times New Roman"/>
          <w:sz w:val="24"/>
          <w:szCs w:val="24"/>
        </w:rPr>
        <w:t xml:space="preserve">ЭБС издательства «Юрайт» Режим доступа: </w:t>
      </w:r>
      <w:hyperlink r:id="rId20" w:history="1">
        <w:r w:rsidR="00AC2D8C">
          <w:rPr>
            <w:rStyle w:val="a8"/>
            <w:rFonts w:ascii="Times New Roman" w:hAnsi="Times New Roman"/>
            <w:sz w:val="24"/>
            <w:szCs w:val="24"/>
          </w:rPr>
          <w:t>http://biblio-online.ru</w:t>
        </w:r>
      </w:hyperlink>
    </w:p>
    <w:p w:rsidR="00276F7B" w:rsidRPr="0038638C" w:rsidRDefault="00276F7B" w:rsidP="009B78A3">
      <w:pPr>
        <w:pStyle w:val="a4"/>
        <w:numPr>
          <w:ilvl w:val="0"/>
          <w:numId w:val="4"/>
        </w:numPr>
        <w:spacing w:after="0" w:line="240" w:lineRule="auto"/>
        <w:ind w:left="0" w:firstLine="709"/>
        <w:jc w:val="both"/>
        <w:rPr>
          <w:rFonts w:ascii="Times New Roman" w:hAnsi="Times New Roman"/>
          <w:sz w:val="24"/>
          <w:szCs w:val="24"/>
        </w:rPr>
      </w:pPr>
      <w:r w:rsidRPr="0038638C">
        <w:rPr>
          <w:rFonts w:ascii="Times New Roman" w:hAnsi="Times New Roman"/>
          <w:sz w:val="24"/>
          <w:szCs w:val="24"/>
        </w:rPr>
        <w:t xml:space="preserve">Единое окно доступа к образовательным ресурсам. Режим доступа: </w:t>
      </w:r>
      <w:hyperlink r:id="rId21" w:history="1">
        <w:r w:rsidR="00AC2D8C">
          <w:rPr>
            <w:rStyle w:val="a8"/>
            <w:rFonts w:ascii="Times New Roman" w:hAnsi="Times New Roman"/>
            <w:sz w:val="24"/>
            <w:szCs w:val="24"/>
          </w:rPr>
          <w:t>http://window.edu.ru/</w:t>
        </w:r>
      </w:hyperlink>
    </w:p>
    <w:p w:rsidR="00276F7B" w:rsidRPr="0038638C" w:rsidRDefault="00276F7B" w:rsidP="009B78A3">
      <w:pPr>
        <w:pStyle w:val="a4"/>
        <w:numPr>
          <w:ilvl w:val="0"/>
          <w:numId w:val="4"/>
        </w:numPr>
        <w:spacing w:after="0" w:line="240" w:lineRule="auto"/>
        <w:ind w:left="0" w:firstLine="709"/>
        <w:jc w:val="both"/>
        <w:rPr>
          <w:rFonts w:ascii="Times New Roman" w:hAnsi="Times New Roman"/>
          <w:sz w:val="24"/>
          <w:szCs w:val="24"/>
        </w:rPr>
      </w:pPr>
      <w:r w:rsidRPr="0038638C">
        <w:rPr>
          <w:rFonts w:ascii="Times New Roman" w:hAnsi="Times New Roman"/>
          <w:sz w:val="24"/>
          <w:szCs w:val="24"/>
        </w:rPr>
        <w:t xml:space="preserve">Научная электронная библиотека e-library.ru Режим доступа: </w:t>
      </w:r>
      <w:hyperlink r:id="rId22" w:history="1">
        <w:r w:rsidR="00AC2D8C">
          <w:rPr>
            <w:rStyle w:val="a8"/>
            <w:rFonts w:ascii="Times New Roman" w:hAnsi="Times New Roman"/>
            <w:sz w:val="24"/>
            <w:szCs w:val="24"/>
          </w:rPr>
          <w:t>http://elibrary.ru</w:t>
        </w:r>
      </w:hyperlink>
    </w:p>
    <w:p w:rsidR="00276F7B" w:rsidRPr="0038638C" w:rsidRDefault="00276F7B" w:rsidP="009B78A3">
      <w:pPr>
        <w:pStyle w:val="a4"/>
        <w:numPr>
          <w:ilvl w:val="0"/>
          <w:numId w:val="4"/>
        </w:numPr>
        <w:spacing w:after="0" w:line="240" w:lineRule="auto"/>
        <w:ind w:left="0" w:firstLine="709"/>
        <w:jc w:val="both"/>
        <w:rPr>
          <w:rFonts w:ascii="Times New Roman" w:hAnsi="Times New Roman"/>
          <w:sz w:val="24"/>
          <w:szCs w:val="24"/>
        </w:rPr>
      </w:pPr>
      <w:r w:rsidRPr="0038638C">
        <w:rPr>
          <w:rFonts w:ascii="Times New Roman" w:hAnsi="Times New Roman"/>
          <w:sz w:val="24"/>
          <w:szCs w:val="24"/>
        </w:rPr>
        <w:t xml:space="preserve">Ресурсы издательства Elsevier Режим доступа:  </w:t>
      </w:r>
      <w:hyperlink r:id="rId23" w:history="1">
        <w:r w:rsidR="00AC2D8C">
          <w:rPr>
            <w:rStyle w:val="a8"/>
            <w:rFonts w:ascii="Times New Roman" w:hAnsi="Times New Roman"/>
            <w:sz w:val="24"/>
            <w:szCs w:val="24"/>
          </w:rPr>
          <w:t>http://www.sciencedirect.com</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38638C">
        <w:rPr>
          <w:rFonts w:ascii="Times New Roman" w:hAnsi="Times New Roman"/>
          <w:sz w:val="24"/>
          <w:szCs w:val="24"/>
        </w:rPr>
        <w:t>Федеральный портал «Российское образование» Режим доступа:</w:t>
      </w:r>
      <w:hyperlink r:id="rId24" w:history="1">
        <w:r w:rsidR="00784226">
          <w:rPr>
            <w:rStyle w:val="a8"/>
            <w:rFonts w:ascii="Times New Roman" w:hAnsi="Times New Roman"/>
            <w:sz w:val="24"/>
            <w:szCs w:val="24"/>
          </w:rPr>
          <w:t>www.edu.ru</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5" w:history="1">
        <w:r w:rsidR="00AC2D8C">
          <w:rPr>
            <w:rStyle w:val="a8"/>
            <w:rFonts w:ascii="Times New Roman" w:hAnsi="Times New Roman"/>
            <w:sz w:val="24"/>
            <w:szCs w:val="24"/>
          </w:rPr>
          <w:t>http://journals.cambridge.org</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6" w:history="1">
        <w:r w:rsidR="00AC2D8C">
          <w:rPr>
            <w:rStyle w:val="a8"/>
            <w:rFonts w:ascii="Times New Roman" w:hAnsi="Times New Roman"/>
            <w:sz w:val="24"/>
            <w:szCs w:val="24"/>
          </w:rPr>
          <w:t>http://www.oxfordjoumals.org</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7" w:history="1">
        <w:r w:rsidR="00AC2D8C">
          <w:rPr>
            <w:rStyle w:val="a8"/>
            <w:rFonts w:ascii="Times New Roman" w:hAnsi="Times New Roman"/>
            <w:sz w:val="24"/>
            <w:szCs w:val="24"/>
          </w:rPr>
          <w:t>http://dic.academic.ru/</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8" w:history="1">
        <w:r w:rsidR="00AC2D8C">
          <w:rPr>
            <w:rStyle w:val="a8"/>
            <w:rFonts w:ascii="Times New Roman" w:hAnsi="Times New Roman"/>
            <w:sz w:val="24"/>
            <w:szCs w:val="24"/>
          </w:rPr>
          <w:t>http://www.benran.ru</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Госкомстата РФ. Режим доступа: </w:t>
      </w:r>
      <w:hyperlink r:id="rId29" w:history="1">
        <w:r w:rsidR="00AC2D8C">
          <w:rPr>
            <w:rStyle w:val="a8"/>
            <w:rFonts w:ascii="Times New Roman" w:hAnsi="Times New Roman"/>
            <w:sz w:val="24"/>
            <w:szCs w:val="24"/>
          </w:rPr>
          <w:t>http://www.gks.ru</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30" w:history="1">
        <w:r w:rsidR="00AC2D8C">
          <w:rPr>
            <w:rStyle w:val="a8"/>
            <w:rFonts w:ascii="Times New Roman" w:hAnsi="Times New Roman"/>
            <w:sz w:val="24"/>
            <w:szCs w:val="24"/>
          </w:rPr>
          <w:t>http://diss.rsl.ru</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31" w:history="1">
        <w:r w:rsidR="00AC2D8C">
          <w:rPr>
            <w:rStyle w:val="a8"/>
            <w:rFonts w:ascii="Times New Roman" w:hAnsi="Times New Roman"/>
            <w:sz w:val="24"/>
            <w:szCs w:val="24"/>
          </w:rPr>
          <w:t>http://ru.spinform.ru</w:t>
        </w:r>
      </w:hyperlink>
    </w:p>
    <w:p w:rsidR="00276F7B" w:rsidRPr="00793E1B" w:rsidRDefault="00276F7B" w:rsidP="00276F7B">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276F7B" w:rsidRPr="00793E1B" w:rsidRDefault="00276F7B" w:rsidP="00276F7B">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276F7B" w:rsidRPr="00793E1B" w:rsidRDefault="00276F7B" w:rsidP="00276F7B">
      <w:pPr>
        <w:widowControl/>
        <w:autoSpaceDE/>
        <w:autoSpaceDN/>
        <w:adjustRightInd/>
        <w:contextualSpacing/>
        <w:jc w:val="both"/>
        <w:rPr>
          <w:rFonts w:eastAsia="Calibri"/>
          <w:color w:val="000000"/>
          <w:sz w:val="24"/>
          <w:szCs w:val="24"/>
          <w:lang w:eastAsia="en-US"/>
        </w:rPr>
      </w:pPr>
    </w:p>
    <w:p w:rsidR="00276F7B" w:rsidRPr="00793E1B" w:rsidRDefault="003C1C59" w:rsidP="00276F7B">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276F7B" w:rsidRPr="00793E1B">
        <w:rPr>
          <w:rFonts w:eastAsia="Calibri"/>
          <w:b/>
          <w:color w:val="000000"/>
          <w:sz w:val="24"/>
          <w:szCs w:val="24"/>
          <w:lang w:eastAsia="en-US"/>
        </w:rPr>
        <w:t>. Методические указания для обучающихся по освоению дисциплины</w:t>
      </w:r>
    </w:p>
    <w:p w:rsidR="00276F7B" w:rsidRPr="00793E1B" w:rsidRDefault="00276F7B" w:rsidP="00276F7B">
      <w:pPr>
        <w:ind w:firstLine="709"/>
        <w:jc w:val="both"/>
        <w:rPr>
          <w:color w:val="000000"/>
          <w:sz w:val="24"/>
          <w:szCs w:val="24"/>
        </w:rPr>
      </w:pPr>
      <w:r w:rsidRPr="00B14050">
        <w:rPr>
          <w:sz w:val="24"/>
          <w:szCs w:val="24"/>
        </w:rPr>
        <w:t xml:space="preserve">Для того чтобы успешно освоить дисциплину </w:t>
      </w:r>
      <w:r w:rsidR="001F24E2" w:rsidRPr="00D7773C">
        <w:rPr>
          <w:b/>
          <w:color w:val="000000"/>
          <w:sz w:val="24"/>
          <w:szCs w:val="24"/>
          <w:lang w:eastAsia="en-US"/>
        </w:rPr>
        <w:t>«Зоопсихология»</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276F7B" w:rsidRPr="00793E1B" w:rsidRDefault="00276F7B" w:rsidP="00276F7B">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276F7B" w:rsidRPr="00793E1B" w:rsidRDefault="00276F7B" w:rsidP="00276F7B">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76F7B" w:rsidRPr="00793E1B" w:rsidRDefault="00276F7B" w:rsidP="00276F7B">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276F7B" w:rsidRPr="00793E1B" w:rsidRDefault="00276F7B" w:rsidP="00276F7B">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w:t>
      </w:r>
      <w:r w:rsidRPr="00793E1B">
        <w:rPr>
          <w:color w:val="000000"/>
          <w:sz w:val="24"/>
          <w:szCs w:val="24"/>
        </w:rPr>
        <w:lastRenderedPageBreak/>
        <w:t>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76F7B" w:rsidRPr="00793E1B" w:rsidRDefault="00276F7B" w:rsidP="00276F7B">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276F7B" w:rsidRPr="00793E1B" w:rsidRDefault="00276F7B" w:rsidP="00276F7B">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76F7B" w:rsidRPr="00793E1B" w:rsidRDefault="00276F7B" w:rsidP="00276F7B">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76F7B" w:rsidRPr="00793E1B" w:rsidRDefault="00276F7B" w:rsidP="00276F7B">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76F7B" w:rsidRPr="00793E1B" w:rsidRDefault="00276F7B" w:rsidP="00276F7B">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76F7B" w:rsidRPr="00793E1B" w:rsidRDefault="00276F7B" w:rsidP="00276F7B">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76F7B" w:rsidRPr="00793E1B" w:rsidRDefault="00276F7B" w:rsidP="00276F7B">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w:t>
      </w:r>
      <w:r w:rsidRPr="00793E1B">
        <w:rPr>
          <w:color w:val="000000"/>
          <w:sz w:val="24"/>
          <w:szCs w:val="24"/>
        </w:rPr>
        <w:lastRenderedPageBreak/>
        <w:t>проблематичный, гипотетический характер и уловить скрытые вопросы.</w:t>
      </w:r>
    </w:p>
    <w:p w:rsidR="00276F7B" w:rsidRPr="00793E1B" w:rsidRDefault="00276F7B" w:rsidP="00276F7B">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76F7B" w:rsidRPr="00793E1B" w:rsidRDefault="00276F7B" w:rsidP="00276F7B">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76F7B" w:rsidRPr="00793E1B" w:rsidRDefault="00276F7B" w:rsidP="00276F7B">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76F7B" w:rsidRPr="00793E1B" w:rsidRDefault="00276F7B" w:rsidP="00276F7B">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76F7B" w:rsidRPr="00793E1B" w:rsidRDefault="00276F7B" w:rsidP="00276F7B">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276F7B" w:rsidRPr="00793E1B" w:rsidRDefault="00276F7B" w:rsidP="00276F7B">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276F7B" w:rsidRPr="00793E1B" w:rsidRDefault="00276F7B" w:rsidP="00276F7B">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76F7B" w:rsidRPr="00793E1B" w:rsidRDefault="00276F7B" w:rsidP="00276F7B">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276F7B" w:rsidRPr="00793E1B" w:rsidRDefault="00276F7B" w:rsidP="00276F7B">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276F7B" w:rsidRPr="00793E1B" w:rsidRDefault="00276F7B" w:rsidP="00276F7B">
      <w:pPr>
        <w:ind w:firstLine="709"/>
        <w:jc w:val="both"/>
        <w:rPr>
          <w:color w:val="000000"/>
          <w:sz w:val="24"/>
          <w:szCs w:val="24"/>
        </w:rPr>
      </w:pPr>
    </w:p>
    <w:p w:rsidR="00F30242" w:rsidRDefault="00F30242" w:rsidP="00F30242">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F30242" w:rsidRDefault="00F30242" w:rsidP="00F30242">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2" w:history="1">
        <w:r w:rsidR="00AC2D8C">
          <w:rPr>
            <w:rStyle w:val="a8"/>
            <w:rFonts w:ascii="Times New Roman" w:hAnsi="Times New Roman"/>
            <w:sz w:val="24"/>
            <w:szCs w:val="24"/>
          </w:rPr>
          <w:t>http://www.consultant.ru/edu/student/study/</w:t>
        </w:r>
      </w:hyperlink>
    </w:p>
    <w:p w:rsidR="00F30242" w:rsidRDefault="00F30242" w:rsidP="00F30242">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3" w:history="1">
        <w:r w:rsidR="00AC2D8C">
          <w:rPr>
            <w:rStyle w:val="a8"/>
            <w:rFonts w:ascii="Times New Roman" w:hAnsi="Times New Roman"/>
            <w:sz w:val="24"/>
            <w:szCs w:val="24"/>
          </w:rPr>
          <w:t>http://edu.garant.ru/omga/</w:t>
        </w:r>
      </w:hyperlink>
    </w:p>
    <w:p w:rsidR="00F30242" w:rsidRDefault="00F30242" w:rsidP="00F30242">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34" w:history="1">
        <w:r w:rsidR="00AC2D8C">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F30242" w:rsidRDefault="00F30242" w:rsidP="00F30242">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35" w:history="1">
        <w:r w:rsidR="00AC2D8C">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F30242" w:rsidRDefault="00F30242" w:rsidP="00F30242">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6" w:history="1">
        <w:r w:rsidR="00AC2D8C">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F30242" w:rsidRPr="007A34B0" w:rsidRDefault="00F30242" w:rsidP="00F30242">
      <w:pPr>
        <w:pStyle w:val="a4"/>
        <w:numPr>
          <w:ilvl w:val="0"/>
          <w:numId w:val="17"/>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7" w:history="1">
        <w:r w:rsidR="00AC2D8C">
          <w:rPr>
            <w:rStyle w:val="a8"/>
            <w:rFonts w:ascii="Times New Roman" w:eastAsia="Times New Roman" w:hAnsi="Times New Roman"/>
            <w:sz w:val="24"/>
          </w:rPr>
          <w:t>http://psychology.net.ru/</w:t>
        </w:r>
      </w:hyperlink>
    </w:p>
    <w:p w:rsidR="00F30242" w:rsidRDefault="00F30242" w:rsidP="00F30242">
      <w:pPr>
        <w:ind w:firstLine="709"/>
        <w:jc w:val="both"/>
        <w:rPr>
          <w:b/>
          <w:color w:val="000000"/>
          <w:sz w:val="24"/>
          <w:szCs w:val="24"/>
        </w:rPr>
      </w:pPr>
    </w:p>
    <w:p w:rsidR="00F30242" w:rsidRPr="0049164F" w:rsidRDefault="00F30242" w:rsidP="00F30242">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F30242" w:rsidRPr="00226549" w:rsidRDefault="00F30242" w:rsidP="00F30242">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30242" w:rsidRPr="00226549" w:rsidRDefault="00F30242" w:rsidP="00F30242">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30242" w:rsidRPr="00226549" w:rsidRDefault="00F30242" w:rsidP="00F30242">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30242" w:rsidRPr="00226549" w:rsidRDefault="00F30242" w:rsidP="00F30242">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30242" w:rsidRPr="00226549" w:rsidRDefault="00F30242" w:rsidP="00F30242">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9198D">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F30242" w:rsidRPr="00226549" w:rsidRDefault="00F30242" w:rsidP="00F30242">
      <w:pPr>
        <w:jc w:val="both"/>
        <w:rPr>
          <w:sz w:val="24"/>
          <w:szCs w:val="24"/>
        </w:rPr>
      </w:pPr>
      <w:r w:rsidRPr="00226549">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w:t>
      </w:r>
      <w:r w:rsidRPr="00226549">
        <w:rPr>
          <w:sz w:val="24"/>
          <w:szCs w:val="24"/>
        </w:rPr>
        <w:lastRenderedPageBreak/>
        <w:t>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30242" w:rsidRPr="00226549" w:rsidRDefault="00F30242" w:rsidP="00F30242">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9198D">
          <w:rPr>
            <w:rStyle w:val="a8"/>
            <w:sz w:val="24"/>
            <w:szCs w:val="24"/>
          </w:rPr>
          <w:t>www.biblio-online.ru</w:t>
        </w:r>
      </w:hyperlink>
    </w:p>
    <w:p w:rsidR="00F30242" w:rsidRPr="00226549" w:rsidRDefault="00F30242" w:rsidP="00F30242">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30242" w:rsidRPr="00036F40" w:rsidRDefault="00F30242" w:rsidP="00F30242">
      <w:pPr>
        <w:ind w:firstLine="709"/>
        <w:jc w:val="both"/>
        <w:rPr>
          <w:sz w:val="24"/>
          <w:szCs w:val="24"/>
        </w:rPr>
      </w:pPr>
    </w:p>
    <w:p w:rsidR="00F30242" w:rsidRDefault="00F30242" w:rsidP="00F30242">
      <w:pPr>
        <w:ind w:firstLine="709"/>
        <w:jc w:val="both"/>
      </w:pPr>
    </w:p>
    <w:p w:rsidR="00801887" w:rsidRDefault="00801887" w:rsidP="00F30242">
      <w:pPr>
        <w:tabs>
          <w:tab w:val="left" w:pos="993"/>
        </w:tabs>
        <w:ind w:left="720"/>
        <w:jc w:val="center"/>
      </w:pPr>
    </w:p>
    <w:sectPr w:rsidR="00801887" w:rsidSect="00FA4E57">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65067D5"/>
    <w:multiLevelType w:val="hybridMultilevel"/>
    <w:tmpl w:val="F4D06C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3672C3"/>
    <w:multiLevelType w:val="hybridMultilevel"/>
    <w:tmpl w:val="E43C5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7EB0C108"/>
    <w:lvl w:ilvl="0" w:tplc="F15263C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CF65F0"/>
    <w:multiLevelType w:val="hybridMultilevel"/>
    <w:tmpl w:val="E9EA7A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4AD75D49"/>
    <w:multiLevelType w:val="hybridMultilevel"/>
    <w:tmpl w:val="277652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62262350"/>
    <w:multiLevelType w:val="hybridMultilevel"/>
    <w:tmpl w:val="81B8FD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5"/>
  </w:num>
  <w:num w:numId="3">
    <w:abstractNumId w:val="12"/>
  </w:num>
  <w:num w:numId="4">
    <w:abstractNumId w:val="4"/>
  </w:num>
  <w:num w:numId="5">
    <w:abstractNumId w:val="7"/>
  </w:num>
  <w:num w:numId="6">
    <w:abstractNumId w:val="10"/>
  </w:num>
  <w:num w:numId="7">
    <w:abstractNumId w:val="2"/>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1"/>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76F7B"/>
    <w:rsid w:val="00003B75"/>
    <w:rsid w:val="00096F98"/>
    <w:rsid w:val="000B2E4D"/>
    <w:rsid w:val="000F6414"/>
    <w:rsid w:val="001F24E2"/>
    <w:rsid w:val="0020570A"/>
    <w:rsid w:val="00205B1B"/>
    <w:rsid w:val="00244249"/>
    <w:rsid w:val="00270112"/>
    <w:rsid w:val="00276F7B"/>
    <w:rsid w:val="00292BBF"/>
    <w:rsid w:val="002F3B3F"/>
    <w:rsid w:val="00325997"/>
    <w:rsid w:val="0033384F"/>
    <w:rsid w:val="0038638C"/>
    <w:rsid w:val="003A2226"/>
    <w:rsid w:val="003C1C59"/>
    <w:rsid w:val="003C5036"/>
    <w:rsid w:val="003E2335"/>
    <w:rsid w:val="00400A62"/>
    <w:rsid w:val="00447080"/>
    <w:rsid w:val="00454353"/>
    <w:rsid w:val="0046465C"/>
    <w:rsid w:val="00485959"/>
    <w:rsid w:val="004A0E18"/>
    <w:rsid w:val="004A4CFB"/>
    <w:rsid w:val="004B6C13"/>
    <w:rsid w:val="0054664D"/>
    <w:rsid w:val="005801AA"/>
    <w:rsid w:val="005B66DC"/>
    <w:rsid w:val="00662FC2"/>
    <w:rsid w:val="00667179"/>
    <w:rsid w:val="006947EA"/>
    <w:rsid w:val="00702391"/>
    <w:rsid w:val="00772C88"/>
    <w:rsid w:val="00784226"/>
    <w:rsid w:val="007D2586"/>
    <w:rsid w:val="007E3A0B"/>
    <w:rsid w:val="00801887"/>
    <w:rsid w:val="008064FD"/>
    <w:rsid w:val="00827834"/>
    <w:rsid w:val="008370E0"/>
    <w:rsid w:val="00893E43"/>
    <w:rsid w:val="00897289"/>
    <w:rsid w:val="008A0E5F"/>
    <w:rsid w:val="008A508C"/>
    <w:rsid w:val="008A7AE9"/>
    <w:rsid w:val="008D1098"/>
    <w:rsid w:val="008D52F9"/>
    <w:rsid w:val="008D7C48"/>
    <w:rsid w:val="009249D3"/>
    <w:rsid w:val="00927800"/>
    <w:rsid w:val="009378F8"/>
    <w:rsid w:val="009659C4"/>
    <w:rsid w:val="00991436"/>
    <w:rsid w:val="009B78A3"/>
    <w:rsid w:val="009D2132"/>
    <w:rsid w:val="00AA39C8"/>
    <w:rsid w:val="00AC2D8C"/>
    <w:rsid w:val="00B011A4"/>
    <w:rsid w:val="00B07723"/>
    <w:rsid w:val="00B26F6D"/>
    <w:rsid w:val="00B56D0B"/>
    <w:rsid w:val="00B574D5"/>
    <w:rsid w:val="00B75807"/>
    <w:rsid w:val="00B80625"/>
    <w:rsid w:val="00BD4C4E"/>
    <w:rsid w:val="00C071F3"/>
    <w:rsid w:val="00C12B0F"/>
    <w:rsid w:val="00C26349"/>
    <w:rsid w:val="00C432EB"/>
    <w:rsid w:val="00C73F2C"/>
    <w:rsid w:val="00CB01E8"/>
    <w:rsid w:val="00CC10F8"/>
    <w:rsid w:val="00CD0DA7"/>
    <w:rsid w:val="00D26B0C"/>
    <w:rsid w:val="00D53E20"/>
    <w:rsid w:val="00D75929"/>
    <w:rsid w:val="00D7773C"/>
    <w:rsid w:val="00D82650"/>
    <w:rsid w:val="00D909DF"/>
    <w:rsid w:val="00D9198D"/>
    <w:rsid w:val="00D964E8"/>
    <w:rsid w:val="00DC3E3E"/>
    <w:rsid w:val="00E60266"/>
    <w:rsid w:val="00E82274"/>
    <w:rsid w:val="00ED6558"/>
    <w:rsid w:val="00EE08D7"/>
    <w:rsid w:val="00EE7F35"/>
    <w:rsid w:val="00F16519"/>
    <w:rsid w:val="00F30242"/>
    <w:rsid w:val="00F44F34"/>
    <w:rsid w:val="00F911DB"/>
    <w:rsid w:val="00FA4E57"/>
    <w:rsid w:val="00FA601C"/>
    <w:rsid w:val="00FE6DBB"/>
    <w:rsid w:val="00FF6C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F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76F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F7B"/>
    <w:rPr>
      <w:rFonts w:ascii="Cambria" w:eastAsia="Times New Roman" w:hAnsi="Cambria" w:cs="Times New Roman"/>
      <w:b/>
      <w:bCs/>
      <w:color w:val="365F91"/>
      <w:sz w:val="28"/>
      <w:szCs w:val="28"/>
      <w:lang w:eastAsia="ru-RU"/>
    </w:rPr>
  </w:style>
  <w:style w:type="paragraph" w:styleId="a3">
    <w:name w:val="No Spacing"/>
    <w:uiPriority w:val="1"/>
    <w:qFormat/>
    <w:rsid w:val="00276F7B"/>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276F7B"/>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276F7B"/>
    <w:rPr>
      <w:rFonts w:ascii="Times New Roman" w:hAnsi="Times New Roman" w:cs="Times New Roman"/>
      <w:sz w:val="31"/>
      <w:szCs w:val="31"/>
    </w:rPr>
  </w:style>
  <w:style w:type="table" w:styleId="a6">
    <w:name w:val="Table Grid"/>
    <w:basedOn w:val="a1"/>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276F7B"/>
    <w:pPr>
      <w:widowControl/>
      <w:tabs>
        <w:tab w:val="left" w:pos="708"/>
      </w:tabs>
      <w:suppressAutoHyphens/>
      <w:autoSpaceDE/>
      <w:adjustRightInd/>
      <w:spacing w:after="120"/>
    </w:pPr>
    <w:rPr>
      <w:rFonts w:eastAsiaTheme="minorHAnsi"/>
      <w:sz w:val="31"/>
      <w:szCs w:val="31"/>
      <w:lang w:eastAsia="en-US"/>
    </w:rPr>
  </w:style>
  <w:style w:type="character" w:styleId="a8">
    <w:name w:val="Hyperlink"/>
    <w:uiPriority w:val="99"/>
    <w:unhideWhenUsed/>
    <w:rsid w:val="00276F7B"/>
    <w:rPr>
      <w:color w:val="0000FF"/>
      <w:u w:val="single"/>
    </w:rPr>
  </w:style>
  <w:style w:type="paragraph" w:styleId="a7">
    <w:name w:val="Body Text"/>
    <w:basedOn w:val="a"/>
    <w:link w:val="a9"/>
    <w:uiPriority w:val="99"/>
    <w:semiHidden/>
    <w:unhideWhenUsed/>
    <w:rsid w:val="00276F7B"/>
    <w:pPr>
      <w:spacing w:after="120"/>
    </w:pPr>
  </w:style>
  <w:style w:type="character" w:customStyle="1" w:styleId="a9">
    <w:name w:val="Основной текст Знак"/>
    <w:basedOn w:val="a0"/>
    <w:link w:val="a7"/>
    <w:uiPriority w:val="99"/>
    <w:semiHidden/>
    <w:rsid w:val="00276F7B"/>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276F7B"/>
    <w:rPr>
      <w:sz w:val="24"/>
      <w:szCs w:val="24"/>
    </w:rPr>
  </w:style>
  <w:style w:type="character" w:styleId="ab">
    <w:name w:val="footnote reference"/>
    <w:uiPriority w:val="99"/>
    <w:unhideWhenUsed/>
    <w:rsid w:val="00276F7B"/>
    <w:rPr>
      <w:rFonts w:ascii="Times New Roman" w:hAnsi="Times New Roman" w:cs="Times New Roman" w:hint="default"/>
      <w:vertAlign w:val="superscript"/>
    </w:rPr>
  </w:style>
  <w:style w:type="table" w:customStyle="1" w:styleId="13">
    <w:name w:val="Сетка таблицы1"/>
    <w:basedOn w:val="a1"/>
    <w:next w:val="a6"/>
    <w:uiPriority w:val="59"/>
    <w:rsid w:val="00276F7B"/>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276F7B"/>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276F7B"/>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276F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276F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76F7B"/>
    <w:rPr>
      <w:rFonts w:ascii="Tahoma" w:hAnsi="Tahoma"/>
      <w:sz w:val="16"/>
      <w:szCs w:val="16"/>
    </w:rPr>
  </w:style>
  <w:style w:type="character" w:customStyle="1" w:styleId="ae">
    <w:name w:val="Текст выноски Знак"/>
    <w:basedOn w:val="a0"/>
    <w:link w:val="ad"/>
    <w:uiPriority w:val="99"/>
    <w:semiHidden/>
    <w:rsid w:val="00276F7B"/>
    <w:rPr>
      <w:rFonts w:ascii="Tahoma" w:eastAsia="Times New Roman" w:hAnsi="Tahoma" w:cs="Times New Roman"/>
      <w:sz w:val="16"/>
      <w:szCs w:val="16"/>
      <w:lang w:eastAsia="ru-RU"/>
    </w:rPr>
  </w:style>
  <w:style w:type="paragraph" w:styleId="af">
    <w:name w:val="header"/>
    <w:basedOn w:val="a"/>
    <w:link w:val="af0"/>
    <w:uiPriority w:val="99"/>
    <w:unhideWhenUsed/>
    <w:rsid w:val="00276F7B"/>
    <w:pPr>
      <w:tabs>
        <w:tab w:val="center" w:pos="4677"/>
        <w:tab w:val="right" w:pos="9355"/>
      </w:tabs>
    </w:pPr>
  </w:style>
  <w:style w:type="character" w:customStyle="1" w:styleId="af0">
    <w:name w:val="Верхний колонтитул Знак"/>
    <w:basedOn w:val="a0"/>
    <w:link w:val="af"/>
    <w:uiPriority w:val="99"/>
    <w:rsid w:val="00276F7B"/>
    <w:rPr>
      <w:rFonts w:ascii="Times New Roman" w:eastAsia="Times New Roman" w:hAnsi="Times New Roman" w:cs="Times New Roman"/>
      <w:sz w:val="20"/>
      <w:szCs w:val="20"/>
      <w:lang w:eastAsia="ru-RU"/>
    </w:rPr>
  </w:style>
  <w:style w:type="paragraph" w:styleId="af1">
    <w:name w:val="footer"/>
    <w:basedOn w:val="a"/>
    <w:link w:val="af2"/>
    <w:unhideWhenUsed/>
    <w:rsid w:val="00276F7B"/>
    <w:pPr>
      <w:tabs>
        <w:tab w:val="center" w:pos="4677"/>
        <w:tab w:val="right" w:pos="9355"/>
      </w:tabs>
    </w:pPr>
  </w:style>
  <w:style w:type="character" w:customStyle="1" w:styleId="af2">
    <w:name w:val="Нижний колонтитул Знак"/>
    <w:basedOn w:val="a0"/>
    <w:link w:val="af1"/>
    <w:rsid w:val="00276F7B"/>
    <w:rPr>
      <w:rFonts w:ascii="Times New Roman" w:eastAsia="Times New Roman" w:hAnsi="Times New Roman" w:cs="Times New Roman"/>
      <w:sz w:val="20"/>
      <w:szCs w:val="20"/>
      <w:lang w:eastAsia="ru-RU"/>
    </w:rPr>
  </w:style>
  <w:style w:type="character" w:customStyle="1" w:styleId="apple-converted-space">
    <w:name w:val="apple-converted-space"/>
    <w:rsid w:val="00276F7B"/>
  </w:style>
  <w:style w:type="character" w:styleId="af3">
    <w:name w:val="FollowedHyperlink"/>
    <w:uiPriority w:val="99"/>
    <w:semiHidden/>
    <w:unhideWhenUsed/>
    <w:rsid w:val="00276F7B"/>
    <w:rPr>
      <w:color w:val="800080"/>
      <w:u w:val="single"/>
    </w:rPr>
  </w:style>
  <w:style w:type="paragraph" w:customStyle="1" w:styleId="ConsPlusNormal">
    <w:name w:val="ConsPlusNormal"/>
    <w:rsid w:val="00276F7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Абзац списка Знак"/>
    <w:basedOn w:val="a0"/>
    <w:link w:val="a4"/>
    <w:uiPriority w:val="34"/>
    <w:locked/>
    <w:rsid w:val="0033384F"/>
    <w:rPr>
      <w:rFonts w:ascii="Calibri" w:eastAsia="Calibri" w:hAnsi="Calibri" w:cs="Times New Roman"/>
    </w:rPr>
  </w:style>
  <w:style w:type="character" w:customStyle="1" w:styleId="14">
    <w:name w:val="Неразрешенное упоминание1"/>
    <w:basedOn w:val="a0"/>
    <w:uiPriority w:val="99"/>
    <w:semiHidden/>
    <w:unhideWhenUsed/>
    <w:rsid w:val="004A0E18"/>
    <w:rPr>
      <w:color w:val="605E5C"/>
      <w:shd w:val="clear" w:color="auto" w:fill="E1DFDD"/>
    </w:rPr>
  </w:style>
  <w:style w:type="character" w:styleId="af4">
    <w:name w:val="Unresolved Mention"/>
    <w:basedOn w:val="a0"/>
    <w:uiPriority w:val="99"/>
    <w:semiHidden/>
    <w:unhideWhenUsed/>
    <w:rsid w:val="00AC2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05058">
      <w:bodyDiv w:val="1"/>
      <w:marLeft w:val="0"/>
      <w:marRight w:val="0"/>
      <w:marTop w:val="0"/>
      <w:marBottom w:val="0"/>
      <w:divBdr>
        <w:top w:val="none" w:sz="0" w:space="0" w:color="auto"/>
        <w:left w:val="none" w:sz="0" w:space="0" w:color="auto"/>
        <w:bottom w:val="none" w:sz="0" w:space="0" w:color="auto"/>
        <w:right w:val="none" w:sz="0" w:space="0" w:color="auto"/>
      </w:divBdr>
    </w:div>
    <w:div w:id="979653984">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479103839">
      <w:bodyDiv w:val="1"/>
      <w:marLeft w:val="0"/>
      <w:marRight w:val="0"/>
      <w:marTop w:val="0"/>
      <w:marBottom w:val="0"/>
      <w:divBdr>
        <w:top w:val="none" w:sz="0" w:space="0" w:color="auto"/>
        <w:left w:val="none" w:sz="0" w:space="0" w:color="auto"/>
        <w:bottom w:val="none" w:sz="0" w:space="0" w:color="auto"/>
        <w:right w:val="none" w:sz="0" w:space="0" w:color="auto"/>
      </w:divBdr>
    </w:div>
    <w:div w:id="1534342186">
      <w:bodyDiv w:val="1"/>
      <w:marLeft w:val="0"/>
      <w:marRight w:val="0"/>
      <w:marTop w:val="0"/>
      <w:marBottom w:val="0"/>
      <w:divBdr>
        <w:top w:val="none" w:sz="0" w:space="0" w:color="auto"/>
        <w:left w:val="none" w:sz="0" w:space="0" w:color="auto"/>
        <w:bottom w:val="none" w:sz="0" w:space="0" w:color="auto"/>
        <w:right w:val="none" w:sz="0" w:space="0" w:color="auto"/>
      </w:divBdr>
    </w:div>
    <w:div w:id="1694259552">
      <w:bodyDiv w:val="1"/>
      <w:marLeft w:val="0"/>
      <w:marRight w:val="0"/>
      <w:marTop w:val="0"/>
      <w:marBottom w:val="0"/>
      <w:divBdr>
        <w:top w:val="none" w:sz="0" w:space="0" w:color="auto"/>
        <w:left w:val="none" w:sz="0" w:space="0" w:color="auto"/>
        <w:bottom w:val="none" w:sz="0" w:space="0" w:color="auto"/>
        <w:right w:val="none" w:sz="0" w:space="0" w:color="auto"/>
      </w:divBdr>
    </w:div>
    <w:div w:id="17055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okap.info/okolopsy/fabri/gl37.shtm" TargetMode="External"/><Relationship Id="rId18" Type="http://schemas.openxmlformats.org/officeDocument/2006/relationships/hyperlink" Target="https://urait.ru/bcode/421331" TargetMode="External"/><Relationship Id="rId26" Type="http://schemas.openxmlformats.org/officeDocument/2006/relationships/hyperlink" Target="http://www.oxfordjoumals.org" TargetMode="External"/><Relationship Id="rId39" Type="http://schemas.openxmlformats.org/officeDocument/2006/relationships/theme" Target="theme/theme1.xml"/><Relationship Id="rId21" Type="http://schemas.openxmlformats.org/officeDocument/2006/relationships/hyperlink" Target="http://window.edu.ru/" TargetMode="External"/><Relationship Id="rId34" Type="http://schemas.openxmlformats.org/officeDocument/2006/relationships/hyperlink" Target="http://pravo.gov.ru....." TargetMode="External"/><Relationship Id="rId7" Type="http://schemas.openxmlformats.org/officeDocument/2006/relationships/hyperlink" Target="http://www.tinlib.ru/domashnie_zhivotnye/zoopsihologija_konspekt_lekcii/p6.php" TargetMode="External"/><Relationship Id="rId12" Type="http://schemas.openxmlformats.org/officeDocument/2006/relationships/hyperlink" Target="http://bookap.info/okolopsy/fabri/gl35.shtm" TargetMode="External"/><Relationship Id="rId17" Type="http://schemas.openxmlformats.org/officeDocument/2006/relationships/hyperlink" Target="http://www.iprbookshop.ru/47552.html" TargetMode="External"/><Relationship Id="rId25" Type="http://schemas.openxmlformats.org/officeDocument/2006/relationships/hyperlink" Target="http://journals.cambridge.org" TargetMode="External"/><Relationship Id="rId33" Type="http://schemas.openxmlformats.org/officeDocument/2006/relationships/hyperlink" Target="http://edu.garant.ru/omg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code/421295" TargetMode="External"/><Relationship Id="rId20" Type="http://schemas.openxmlformats.org/officeDocument/2006/relationships/hyperlink" Target="http://biblio-online.ru" TargetMode="External"/><Relationship Id="rId29"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hyperlink" Target="http://www.tinlib.ru/domashnie_zhivotnye/zoopsihologija_konspekt_lekcii/p6.php" TargetMode="External"/><Relationship Id="rId11" Type="http://schemas.openxmlformats.org/officeDocument/2006/relationships/hyperlink" Target="http://bookap.info/okolopsy/fabri/gl34.shtm" TargetMode="External"/><Relationship Id="rId24" Type="http://schemas.openxmlformats.org/officeDocument/2006/relationships/hyperlink" Target="http://www.edu.ru" TargetMode="External"/><Relationship Id="rId32" Type="http://schemas.openxmlformats.org/officeDocument/2006/relationships/hyperlink" Target="http://www.consultant.ru/edu/student/study/" TargetMode="External"/><Relationship Id="rId37" Type="http://schemas.openxmlformats.org/officeDocument/2006/relationships/hyperlink" Target="http://psychology.net.ru/" TargetMode="External"/><Relationship Id="rId5" Type="http://schemas.openxmlformats.org/officeDocument/2006/relationships/webSettings" Target="webSettings.xml"/><Relationship Id="rId15" Type="http://schemas.openxmlformats.org/officeDocument/2006/relationships/hyperlink" Target="https://urait.ru/bcode/421252" TargetMode="External"/><Relationship Id="rId23" Type="http://schemas.openxmlformats.org/officeDocument/2006/relationships/hyperlink" Target="http://www.sciencedirect.com" TargetMode="External"/><Relationship Id="rId28" Type="http://schemas.openxmlformats.org/officeDocument/2006/relationships/hyperlink" Target="http://www.benran.ru" TargetMode="External"/><Relationship Id="rId36" Type="http://schemas.openxmlformats.org/officeDocument/2006/relationships/hyperlink" Target="http://www.ict.edu.ru....." TargetMode="External"/><Relationship Id="rId10" Type="http://schemas.openxmlformats.org/officeDocument/2006/relationships/hyperlink" Target="http://bookap.info/okolopsy/fabri/gl32.shtm" TargetMode="External"/><Relationship Id="rId19" Type="http://schemas.openxmlformats.org/officeDocument/2006/relationships/hyperlink" Target="http://www.iprbookshop.ru" TargetMode="External"/><Relationship Id="rId31" Type="http://schemas.openxmlformats.org/officeDocument/2006/relationships/hyperlink" Target="http://ru.spinform.ru" TargetMode="External"/><Relationship Id="rId4" Type="http://schemas.openxmlformats.org/officeDocument/2006/relationships/settings" Target="settings.xml"/><Relationship Id="rId9" Type="http://schemas.openxmlformats.org/officeDocument/2006/relationships/hyperlink" Target="http://bookap.info/okolopsy/fabri/gl32.shtm" TargetMode="External"/><Relationship Id="rId14" Type="http://schemas.openxmlformats.org/officeDocument/2006/relationships/hyperlink" Target="https://urait.ru/bcode/421251" TargetMode="External"/><Relationship Id="rId22" Type="http://schemas.openxmlformats.org/officeDocument/2006/relationships/hyperlink" Target="http://elibrary.ru" TargetMode="External"/><Relationship Id="rId27" Type="http://schemas.openxmlformats.org/officeDocument/2006/relationships/hyperlink" Target="http://dic.academic.ru/" TargetMode="External"/><Relationship Id="rId30" Type="http://schemas.openxmlformats.org/officeDocument/2006/relationships/hyperlink" Target="http://diss.rsl.ru" TargetMode="External"/><Relationship Id="rId35" Type="http://schemas.openxmlformats.org/officeDocument/2006/relationships/hyperlink" Target="http://fgosvo.ru....." TargetMode="External"/><Relationship Id="rId8" Type="http://schemas.openxmlformats.org/officeDocument/2006/relationships/hyperlink" Target="http://www.tinlib.ru/domashnie_zhivotnye/zoopsihologija_konspekt_lekcii/p6.php"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F92BD-7F25-4A7F-A4A6-0CC1E7B6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6864</Words>
  <Characters>39125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18</cp:revision>
  <cp:lastPrinted>2018-05-30T12:00:00Z</cp:lastPrinted>
  <dcterms:created xsi:type="dcterms:W3CDTF">2019-10-19T14:29:00Z</dcterms:created>
  <dcterms:modified xsi:type="dcterms:W3CDTF">2024-05-18T13:28:00Z</dcterms:modified>
</cp:coreProperties>
</file>